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009B5D6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2D2D6A">
        <w:rPr>
          <w:rFonts w:ascii="GHEA Grapalat" w:hAnsi="GHEA Grapalat"/>
        </w:rPr>
        <w:t>24</w:t>
      </w:r>
      <w:r w:rsidRPr="00051B69">
        <w:rPr>
          <w:rFonts w:ascii="GHEA Grapalat" w:hAnsi="GHEA Grapalat"/>
          <w:lang w:val="hy-AM"/>
        </w:rPr>
        <w:t>.</w:t>
      </w:r>
      <w:r w:rsidR="00F31F5E">
        <w:rPr>
          <w:rFonts w:ascii="GHEA Grapalat" w:hAnsi="GHEA Grapalat"/>
          <w:lang w:val="hy-AM"/>
        </w:rPr>
        <w:t>0</w:t>
      </w:r>
      <w:r w:rsidR="00F31F5E" w:rsidRPr="00F31F5E">
        <w:rPr>
          <w:rFonts w:ascii="GHEA Grapalat" w:hAnsi="GHEA Grapalat"/>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607ECC36"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997A2D">
        <w:rPr>
          <w:rFonts w:ascii="GHEA Grapalat" w:hAnsi="GHEA Grapalat"/>
        </w:rPr>
        <w:t>26/46</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44C9391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997A2D" w:rsidRPr="00997A2D">
        <w:rPr>
          <w:rFonts w:ascii="GHEA Grapalat" w:hAnsi="GHEA Grapalat"/>
          <w:b/>
          <w:bCs/>
        </w:rPr>
        <w:t>по техническому контролю качества строительных работ в административном районе Давташен</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FB4E4D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часов </w:t>
      </w:r>
      <w:r w:rsidR="002D2D6A">
        <w:rPr>
          <w:rFonts w:ascii="GHEA Grapalat" w:hAnsi="GHEA Grapalat"/>
          <w:b/>
          <w:bCs/>
          <w:lang w:val="hy-AM"/>
        </w:rPr>
        <w:t>03.04.2026</w:t>
      </w:r>
      <w:r w:rsidR="006628B3" w:rsidRPr="00AD1B5D">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2D8B5DD"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2D2D6A">
        <w:rPr>
          <w:rFonts w:ascii="GHEA Grapalat" w:hAnsi="GHEA Grapalat"/>
          <w:b/>
          <w:bCs/>
          <w:lang w:val="hy-AM"/>
        </w:rPr>
        <w:t>03.04.2026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lastRenderedPageBreak/>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47E5AA2"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997A2D" w:rsidRPr="00997A2D">
        <w:rPr>
          <w:rFonts w:ascii="GHEA Grapalat" w:hAnsi="GHEA Grapalat"/>
        </w:rPr>
        <w:t xml:space="preserve">ПО ТЕХНИЧЕСКОМУ КОНТРОЛЮ КАЧЕСТВА СТРОИТЕЛЬНЫХ РАБОТ В АДМИНИСТРАТИВНОМ РАЙОНЕ ДАВТАШЕН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EF8B16C"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997A2D" w:rsidRPr="00997A2D">
        <w:rPr>
          <w:rFonts w:ascii="GHEA Grapalat" w:hAnsi="GHEA Grapalat"/>
          <w:b/>
        </w:rPr>
        <w:t xml:space="preserve">ПО ТЕХНИЧЕСКОМУ КОНТРОЛЮ КАЧЕСТВА СТРОИТЕЛЬНЫХ РАБОТ В АДМИНИСТРАТИВНОМ РАЙОНЕ ДАВТАШЕН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3CF1A7A"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997A2D">
        <w:rPr>
          <w:rFonts w:ascii="GHEA Grapalat" w:hAnsi="GHEA Grapalat"/>
          <w:spacing w:val="-6"/>
        </w:rPr>
        <w:t>26/46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39713EEF"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997A2D" w:rsidRPr="00997A2D">
        <w:rPr>
          <w:rFonts w:ascii="GHEA Grapalat" w:hAnsi="GHEA Grapalat"/>
          <w:b/>
          <w:bCs/>
        </w:rPr>
        <w:t>по техническому контролю качества строительных работ в административном районе Давташен</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997A2D">
        <w:rPr>
          <w:rFonts w:ascii="GHEA Grapalat" w:hAnsi="GHEA Grapalat"/>
          <w:lang w:val="hy-AM"/>
        </w:rPr>
        <w:t>6</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997A2D" w:rsidRPr="00051B69" w14:paraId="61CFFAF7" w14:textId="77777777" w:rsidTr="00EA35BC">
        <w:trPr>
          <w:jc w:val="center"/>
        </w:trPr>
        <w:tc>
          <w:tcPr>
            <w:tcW w:w="1035" w:type="dxa"/>
            <w:vAlign w:val="center"/>
          </w:tcPr>
          <w:p w14:paraId="3ACE4FB0" w14:textId="77777777" w:rsidR="00997A2D" w:rsidRPr="00051B69" w:rsidRDefault="00997A2D" w:rsidP="00997A2D">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482B8BE7" w14:textId="77777777" w:rsidR="00997A2D" w:rsidRDefault="00997A2D" w:rsidP="00997A2D">
            <w:pPr>
              <w:rPr>
                <w:rFonts w:ascii="GHEA Grapalat" w:hAnsi="GHEA Grapalat"/>
                <w:b/>
                <w:sz w:val="22"/>
                <w:szCs w:val="22"/>
                <w:lang w:val="hy-AM"/>
              </w:rPr>
            </w:pPr>
            <w:r>
              <w:rPr>
                <w:rFonts w:ascii="GHEA Grapalat" w:hAnsi="GHEA Grapalat"/>
                <w:b/>
                <w:sz w:val="22"/>
                <w:szCs w:val="22"/>
                <w:lang w:val="hy-AM"/>
              </w:rPr>
              <w:t xml:space="preserve"> </w:t>
            </w:r>
          </w:p>
          <w:p w14:paraId="02C1DA87" w14:textId="031B78D4" w:rsidR="00997A2D" w:rsidRPr="0057659E" w:rsidRDefault="00997A2D" w:rsidP="00997A2D">
            <w:pPr>
              <w:rPr>
                <w:rFonts w:ascii="GHEA Grapalat" w:hAnsi="GHEA Grapalat"/>
                <w:b/>
                <w:szCs w:val="22"/>
              </w:rPr>
            </w:pPr>
            <w:r>
              <w:rPr>
                <w:rFonts w:ascii="GHEA Grapalat" w:hAnsi="GHEA Grapalat"/>
                <w:b/>
                <w:sz w:val="22"/>
                <w:szCs w:val="22"/>
                <w:lang w:val="hy-AM"/>
              </w:rPr>
              <w:t xml:space="preserve">    </w:t>
            </w:r>
            <w:r w:rsidRPr="0050399F">
              <w:rPr>
                <w:rFonts w:ascii="GHEA Grapalat" w:hAnsi="GHEA Grapalat"/>
                <w:b/>
                <w:szCs w:val="22"/>
                <w:lang w:val="hy-AM"/>
              </w:rPr>
              <w:t xml:space="preserve"> </w:t>
            </w:r>
            <w:r w:rsidRPr="0057659E">
              <w:rPr>
                <w:rFonts w:ascii="GHEA Grapalat" w:hAnsi="GHEA Grapalat"/>
                <w:b/>
                <w:szCs w:val="22"/>
              </w:rPr>
              <w:t>939012</w:t>
            </w:r>
          </w:p>
          <w:p w14:paraId="61E9241D" w14:textId="77777777" w:rsidR="00997A2D" w:rsidRPr="0050399F" w:rsidRDefault="00997A2D" w:rsidP="00997A2D">
            <w:pPr>
              <w:rPr>
                <w:rFonts w:ascii="GHEA Grapalat" w:hAnsi="GHEA Grapalat"/>
                <w:b/>
                <w:sz w:val="22"/>
                <w:szCs w:val="22"/>
                <w:lang w:val="hy-AM"/>
              </w:rPr>
            </w:pPr>
          </w:p>
          <w:p w14:paraId="17D3D387" w14:textId="69587D0A" w:rsidR="00997A2D" w:rsidRPr="00116E75" w:rsidRDefault="00997A2D" w:rsidP="00997A2D">
            <w:pPr>
              <w:widowControl w:val="0"/>
              <w:spacing w:after="120"/>
              <w:jc w:val="center"/>
              <w:rPr>
                <w:rFonts w:ascii="GHEA Grapalat" w:hAnsi="GHEA Grapalat"/>
                <w:lang w:val="en-US"/>
              </w:rPr>
            </w:pPr>
          </w:p>
        </w:tc>
        <w:tc>
          <w:tcPr>
            <w:tcW w:w="6317" w:type="dxa"/>
            <w:vAlign w:val="center"/>
          </w:tcPr>
          <w:p w14:paraId="3466AB8C" w14:textId="72DA32DE" w:rsidR="00997A2D" w:rsidRPr="002D2D6A" w:rsidRDefault="00997A2D" w:rsidP="00997A2D">
            <w:pPr>
              <w:widowControl w:val="0"/>
              <w:spacing w:after="120"/>
              <w:jc w:val="center"/>
              <w:rPr>
                <w:rFonts w:ascii="GHEA Grapalat" w:hAnsi="GHEA Grapalat"/>
              </w:rPr>
            </w:pPr>
            <w:r w:rsidRPr="00997A2D">
              <w:rPr>
                <w:rFonts w:ascii="GHEA Grapalat" w:hAnsi="GHEA Grapalat"/>
              </w:rPr>
              <w:t>Консультационные услуги по контролю качества работ по благоустройству детской площадки во дворе домов 43, 44, 45 1-го района Давташенского административного округа.</w:t>
            </w:r>
          </w:p>
        </w:tc>
      </w:tr>
      <w:tr w:rsidR="00997A2D" w:rsidRPr="00051B69" w14:paraId="30832D7C" w14:textId="77777777" w:rsidTr="00EA35BC">
        <w:trPr>
          <w:jc w:val="center"/>
        </w:trPr>
        <w:tc>
          <w:tcPr>
            <w:tcW w:w="1035" w:type="dxa"/>
            <w:vAlign w:val="center"/>
          </w:tcPr>
          <w:p w14:paraId="4EAD3670" w14:textId="022C626A" w:rsidR="00997A2D" w:rsidRPr="00997A2D" w:rsidRDefault="00997A2D" w:rsidP="00997A2D">
            <w:pPr>
              <w:widowControl w:val="0"/>
              <w:spacing w:after="120"/>
              <w:jc w:val="center"/>
              <w:rPr>
                <w:rFonts w:ascii="GHEA Grapalat" w:hAnsi="GHEA Grapalat"/>
                <w:lang w:val="en-US"/>
              </w:rPr>
            </w:pPr>
            <w:r>
              <w:rPr>
                <w:rFonts w:ascii="GHEA Grapalat" w:hAnsi="GHEA Grapalat"/>
                <w:lang w:val="en-US"/>
              </w:rPr>
              <w:t>2</w:t>
            </w:r>
          </w:p>
        </w:tc>
        <w:tc>
          <w:tcPr>
            <w:tcW w:w="1882" w:type="dxa"/>
            <w:vAlign w:val="center"/>
          </w:tcPr>
          <w:p w14:paraId="660E47A5" w14:textId="481B59C8" w:rsidR="00997A2D" w:rsidRPr="00AA0345" w:rsidRDefault="00997A2D" w:rsidP="00997A2D">
            <w:pPr>
              <w:widowControl w:val="0"/>
              <w:spacing w:after="120"/>
              <w:jc w:val="center"/>
              <w:rPr>
                <w:rFonts w:ascii="GHEA Grapalat" w:hAnsi="GHEA Grapalat"/>
                <w:b/>
                <w:sz w:val="22"/>
                <w:szCs w:val="22"/>
                <w:lang w:val="hy-AM"/>
              </w:rPr>
            </w:pPr>
            <w:r w:rsidRPr="0057659E">
              <w:rPr>
                <w:rFonts w:ascii="GHEA Grapalat" w:hAnsi="GHEA Grapalat"/>
                <w:b/>
                <w:sz w:val="22"/>
                <w:szCs w:val="22"/>
              </w:rPr>
              <w:t>782790</w:t>
            </w:r>
          </w:p>
        </w:tc>
        <w:tc>
          <w:tcPr>
            <w:tcW w:w="6317" w:type="dxa"/>
            <w:vAlign w:val="center"/>
          </w:tcPr>
          <w:p w14:paraId="4CDF606E" w14:textId="15AE8DEA" w:rsidR="00997A2D" w:rsidRPr="00997A2D" w:rsidRDefault="00997A2D" w:rsidP="00997A2D">
            <w:pPr>
              <w:widowControl w:val="0"/>
              <w:spacing w:after="120"/>
              <w:jc w:val="center"/>
              <w:rPr>
                <w:rFonts w:ascii="GHEA Grapalat" w:hAnsi="GHEA Grapalat"/>
              </w:rPr>
            </w:pPr>
            <w:r w:rsidRPr="00997A2D">
              <w:rPr>
                <w:rFonts w:ascii="GHEA Grapalat" w:hAnsi="GHEA Grapalat"/>
              </w:rPr>
              <w:t>Консультационные услуги по контролю качества работ по благоустройству территории зданий № 13, 14, 15, 2-й район Давташен, административный район Давташен, город Ереван.</w:t>
            </w:r>
          </w:p>
        </w:tc>
      </w:tr>
      <w:tr w:rsidR="00997A2D" w:rsidRPr="00051B69" w14:paraId="2E8C40CA" w14:textId="77777777" w:rsidTr="00EA35BC">
        <w:trPr>
          <w:jc w:val="center"/>
        </w:trPr>
        <w:tc>
          <w:tcPr>
            <w:tcW w:w="1035" w:type="dxa"/>
            <w:vAlign w:val="center"/>
          </w:tcPr>
          <w:p w14:paraId="3A2D8E5A" w14:textId="7BC81F32" w:rsidR="00997A2D" w:rsidRPr="00997A2D" w:rsidRDefault="00997A2D" w:rsidP="00997A2D">
            <w:pPr>
              <w:widowControl w:val="0"/>
              <w:spacing w:after="120"/>
              <w:jc w:val="center"/>
              <w:rPr>
                <w:rFonts w:ascii="GHEA Grapalat" w:hAnsi="GHEA Grapalat"/>
                <w:lang w:val="en-US"/>
              </w:rPr>
            </w:pPr>
            <w:r>
              <w:rPr>
                <w:rFonts w:ascii="GHEA Grapalat" w:hAnsi="GHEA Grapalat"/>
                <w:lang w:val="en-US"/>
              </w:rPr>
              <w:t>3</w:t>
            </w:r>
          </w:p>
        </w:tc>
        <w:tc>
          <w:tcPr>
            <w:tcW w:w="1882" w:type="dxa"/>
            <w:vAlign w:val="center"/>
          </w:tcPr>
          <w:p w14:paraId="00BAD5AF" w14:textId="5C50380E" w:rsidR="00997A2D" w:rsidRPr="00AA0345" w:rsidRDefault="00997A2D" w:rsidP="00997A2D">
            <w:pPr>
              <w:widowControl w:val="0"/>
              <w:spacing w:after="120"/>
              <w:jc w:val="center"/>
              <w:rPr>
                <w:rFonts w:ascii="GHEA Grapalat" w:hAnsi="GHEA Grapalat"/>
                <w:b/>
                <w:sz w:val="22"/>
                <w:szCs w:val="22"/>
                <w:lang w:val="hy-AM"/>
              </w:rPr>
            </w:pPr>
            <w:r w:rsidRPr="0057659E">
              <w:rPr>
                <w:rFonts w:ascii="GHEA Grapalat" w:hAnsi="GHEA Grapalat"/>
                <w:b/>
                <w:sz w:val="22"/>
                <w:szCs w:val="22"/>
              </w:rPr>
              <w:t>109200</w:t>
            </w:r>
          </w:p>
        </w:tc>
        <w:tc>
          <w:tcPr>
            <w:tcW w:w="6317" w:type="dxa"/>
            <w:vAlign w:val="center"/>
          </w:tcPr>
          <w:p w14:paraId="1AA45CE3" w14:textId="44857083" w:rsidR="00997A2D" w:rsidRPr="002D2D6A" w:rsidRDefault="00997A2D" w:rsidP="00997A2D">
            <w:pPr>
              <w:widowControl w:val="0"/>
              <w:spacing w:after="120"/>
              <w:jc w:val="center"/>
              <w:rPr>
                <w:rFonts w:ascii="GHEA Grapalat" w:hAnsi="GHEA Grapalat"/>
              </w:rPr>
            </w:pPr>
            <w:r w:rsidRPr="00997A2D">
              <w:rPr>
                <w:rFonts w:ascii="GHEA Grapalat" w:hAnsi="GHEA Grapalat"/>
              </w:rPr>
              <w:t>Консультационные услуги по контролю качества строительных работ фонтана за домом № 22, 2-й район Давташен, административный район Давташен.</w:t>
            </w:r>
          </w:p>
        </w:tc>
      </w:tr>
      <w:tr w:rsidR="00997A2D" w:rsidRPr="00051B69" w14:paraId="7C8E825F" w14:textId="77777777" w:rsidTr="00EA35BC">
        <w:trPr>
          <w:jc w:val="center"/>
        </w:trPr>
        <w:tc>
          <w:tcPr>
            <w:tcW w:w="1035" w:type="dxa"/>
            <w:vAlign w:val="center"/>
          </w:tcPr>
          <w:p w14:paraId="69C30DB0" w14:textId="4761C531" w:rsidR="00997A2D" w:rsidRPr="00997A2D" w:rsidRDefault="00997A2D" w:rsidP="00997A2D">
            <w:pPr>
              <w:widowControl w:val="0"/>
              <w:spacing w:after="120"/>
              <w:jc w:val="center"/>
              <w:rPr>
                <w:rFonts w:ascii="GHEA Grapalat" w:hAnsi="GHEA Grapalat"/>
                <w:lang w:val="en-US"/>
              </w:rPr>
            </w:pPr>
            <w:r>
              <w:rPr>
                <w:rFonts w:ascii="GHEA Grapalat" w:hAnsi="GHEA Grapalat"/>
                <w:lang w:val="en-US"/>
              </w:rPr>
              <w:t>4</w:t>
            </w:r>
          </w:p>
        </w:tc>
        <w:tc>
          <w:tcPr>
            <w:tcW w:w="1882" w:type="dxa"/>
            <w:vAlign w:val="center"/>
          </w:tcPr>
          <w:p w14:paraId="7AF0FEFD" w14:textId="0C83483B" w:rsidR="00997A2D" w:rsidRPr="00AA0345" w:rsidRDefault="00997A2D" w:rsidP="00997A2D">
            <w:pPr>
              <w:widowControl w:val="0"/>
              <w:spacing w:after="120"/>
              <w:jc w:val="center"/>
              <w:rPr>
                <w:rFonts w:ascii="GHEA Grapalat" w:hAnsi="GHEA Grapalat"/>
                <w:b/>
                <w:sz w:val="22"/>
                <w:szCs w:val="22"/>
                <w:lang w:val="hy-AM"/>
              </w:rPr>
            </w:pPr>
            <w:r w:rsidRPr="0057659E">
              <w:rPr>
                <w:rFonts w:ascii="GHEA Grapalat" w:hAnsi="GHEA Grapalat"/>
                <w:b/>
                <w:sz w:val="22"/>
                <w:szCs w:val="22"/>
              </w:rPr>
              <w:t>611196</w:t>
            </w:r>
          </w:p>
        </w:tc>
        <w:tc>
          <w:tcPr>
            <w:tcW w:w="6317" w:type="dxa"/>
            <w:vAlign w:val="center"/>
          </w:tcPr>
          <w:p w14:paraId="0A7318E3" w14:textId="26D80110" w:rsidR="00997A2D" w:rsidRPr="00997A2D" w:rsidRDefault="00997A2D" w:rsidP="00997A2D">
            <w:pPr>
              <w:widowControl w:val="0"/>
              <w:spacing w:after="120"/>
              <w:jc w:val="center"/>
              <w:rPr>
                <w:rFonts w:ascii="GHEA Grapalat" w:hAnsi="GHEA Grapalat"/>
                <w:lang w:val="hy-AM"/>
              </w:rPr>
            </w:pPr>
            <w:r w:rsidRPr="00997A2D">
              <w:rPr>
                <w:rFonts w:ascii="GHEA Grapalat" w:hAnsi="GHEA Grapalat"/>
              </w:rPr>
              <w:t>Консультационные услуги по контролю качества работ по благоустройству детской площадки во дворе домов 24, 25, 3-й район Давташен, административный район Давташен</w:t>
            </w:r>
          </w:p>
        </w:tc>
      </w:tr>
      <w:tr w:rsidR="00997A2D" w:rsidRPr="00051B69" w14:paraId="5147DC9C" w14:textId="77777777" w:rsidTr="00EA35BC">
        <w:trPr>
          <w:jc w:val="center"/>
        </w:trPr>
        <w:tc>
          <w:tcPr>
            <w:tcW w:w="1035" w:type="dxa"/>
            <w:vAlign w:val="center"/>
          </w:tcPr>
          <w:p w14:paraId="124F18F8" w14:textId="0CD6B54E" w:rsidR="00997A2D" w:rsidRPr="00997A2D" w:rsidRDefault="00997A2D" w:rsidP="00997A2D">
            <w:pPr>
              <w:widowControl w:val="0"/>
              <w:spacing w:after="120"/>
              <w:jc w:val="center"/>
              <w:rPr>
                <w:rFonts w:ascii="GHEA Grapalat" w:hAnsi="GHEA Grapalat"/>
                <w:lang w:val="en-US"/>
              </w:rPr>
            </w:pPr>
            <w:r>
              <w:rPr>
                <w:rFonts w:ascii="GHEA Grapalat" w:hAnsi="GHEA Grapalat"/>
                <w:lang w:val="en-US"/>
              </w:rPr>
              <w:t>5</w:t>
            </w:r>
          </w:p>
        </w:tc>
        <w:tc>
          <w:tcPr>
            <w:tcW w:w="1882" w:type="dxa"/>
            <w:vAlign w:val="center"/>
          </w:tcPr>
          <w:p w14:paraId="7F7DAE38" w14:textId="2376BC6D" w:rsidR="00997A2D" w:rsidRPr="00AA0345" w:rsidRDefault="00997A2D" w:rsidP="00997A2D">
            <w:pPr>
              <w:widowControl w:val="0"/>
              <w:spacing w:after="120"/>
              <w:jc w:val="center"/>
              <w:rPr>
                <w:rFonts w:ascii="GHEA Grapalat" w:hAnsi="GHEA Grapalat"/>
                <w:b/>
                <w:sz w:val="22"/>
                <w:szCs w:val="22"/>
                <w:lang w:val="hy-AM"/>
              </w:rPr>
            </w:pPr>
            <w:r w:rsidRPr="0057659E">
              <w:rPr>
                <w:rFonts w:ascii="GHEA Grapalat" w:hAnsi="GHEA Grapalat"/>
                <w:b/>
                <w:sz w:val="22"/>
                <w:szCs w:val="22"/>
              </w:rPr>
              <w:t>426444</w:t>
            </w:r>
          </w:p>
        </w:tc>
        <w:tc>
          <w:tcPr>
            <w:tcW w:w="6317" w:type="dxa"/>
            <w:vAlign w:val="center"/>
          </w:tcPr>
          <w:p w14:paraId="1391892A" w14:textId="6BC23865" w:rsidR="00997A2D" w:rsidRPr="00997A2D" w:rsidRDefault="00997A2D" w:rsidP="00997A2D">
            <w:pPr>
              <w:widowControl w:val="0"/>
              <w:spacing w:after="120"/>
              <w:jc w:val="center"/>
              <w:rPr>
                <w:rFonts w:ascii="GHEA Grapalat" w:hAnsi="GHEA Grapalat"/>
                <w:lang w:val="hy-AM"/>
              </w:rPr>
            </w:pPr>
            <w:r w:rsidRPr="00997A2D">
              <w:rPr>
                <w:rFonts w:ascii="GHEA Grapalat" w:hAnsi="GHEA Grapalat"/>
              </w:rPr>
              <w:t>Консультационные услуги по контролю качества работ по благоустройству детской площадки во дворе зданий 38, 39, 41, 42 4-го района Давташенского административного округа.</w:t>
            </w:r>
          </w:p>
        </w:tc>
      </w:tr>
      <w:tr w:rsidR="00997A2D" w:rsidRPr="00051B69" w14:paraId="27D08F86" w14:textId="77777777" w:rsidTr="00EA35BC">
        <w:trPr>
          <w:jc w:val="center"/>
        </w:trPr>
        <w:tc>
          <w:tcPr>
            <w:tcW w:w="1035" w:type="dxa"/>
            <w:vAlign w:val="center"/>
          </w:tcPr>
          <w:p w14:paraId="1C9BA085" w14:textId="23F63646" w:rsidR="00997A2D" w:rsidRPr="00997A2D" w:rsidRDefault="00997A2D" w:rsidP="00997A2D">
            <w:pPr>
              <w:widowControl w:val="0"/>
              <w:spacing w:after="120"/>
              <w:jc w:val="center"/>
              <w:rPr>
                <w:rFonts w:ascii="GHEA Grapalat" w:hAnsi="GHEA Grapalat"/>
                <w:lang w:val="en-US"/>
              </w:rPr>
            </w:pPr>
            <w:r>
              <w:rPr>
                <w:rFonts w:ascii="GHEA Grapalat" w:hAnsi="GHEA Grapalat"/>
                <w:lang w:val="en-US"/>
              </w:rPr>
              <w:t>6</w:t>
            </w:r>
          </w:p>
        </w:tc>
        <w:tc>
          <w:tcPr>
            <w:tcW w:w="1882" w:type="dxa"/>
            <w:vAlign w:val="center"/>
          </w:tcPr>
          <w:p w14:paraId="1969DAF9" w14:textId="1D2775E5" w:rsidR="00997A2D" w:rsidRPr="00AA0345" w:rsidRDefault="00997A2D" w:rsidP="00997A2D">
            <w:pPr>
              <w:widowControl w:val="0"/>
              <w:spacing w:after="120"/>
              <w:jc w:val="center"/>
              <w:rPr>
                <w:rFonts w:ascii="GHEA Grapalat" w:hAnsi="GHEA Grapalat"/>
                <w:b/>
                <w:sz w:val="22"/>
                <w:szCs w:val="22"/>
                <w:lang w:val="hy-AM"/>
              </w:rPr>
            </w:pPr>
            <w:r w:rsidRPr="0057659E">
              <w:rPr>
                <w:rFonts w:ascii="GHEA Grapalat" w:hAnsi="GHEA Grapalat"/>
                <w:b/>
                <w:sz w:val="22"/>
                <w:szCs w:val="22"/>
              </w:rPr>
              <w:t>834432</w:t>
            </w:r>
          </w:p>
        </w:tc>
        <w:tc>
          <w:tcPr>
            <w:tcW w:w="6317" w:type="dxa"/>
            <w:vAlign w:val="center"/>
          </w:tcPr>
          <w:p w14:paraId="0D022EF8" w14:textId="5E34B629" w:rsidR="00997A2D" w:rsidRPr="00997A2D" w:rsidRDefault="00997A2D" w:rsidP="00997A2D">
            <w:pPr>
              <w:widowControl w:val="0"/>
              <w:spacing w:after="120"/>
              <w:jc w:val="center"/>
              <w:rPr>
                <w:rFonts w:ascii="GHEA Grapalat" w:hAnsi="GHEA Grapalat"/>
                <w:lang w:val="hy-AM"/>
              </w:rPr>
            </w:pPr>
            <w:r w:rsidRPr="00997A2D">
              <w:rPr>
                <w:rFonts w:ascii="GHEA Grapalat" w:hAnsi="GHEA Grapalat"/>
              </w:rPr>
              <w:t>Консультационные услуги по контролю качества работ по благоустройству детской площадки во дворе зданий 20, 21, 22, 23, 24 4-го района Давташенского административного округа.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lastRenderedPageBreak/>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3BA4F955" w14:textId="77777777" w:rsidR="00997A2D" w:rsidRPr="00997A2D" w:rsidRDefault="00997A2D" w:rsidP="00997A2D">
      <w:pPr>
        <w:widowControl w:val="0"/>
        <w:tabs>
          <w:tab w:val="left" w:pos="1134"/>
        </w:tabs>
        <w:spacing w:after="160" w:line="360" w:lineRule="auto"/>
        <w:ind w:firstLine="567"/>
        <w:jc w:val="both"/>
        <w:rPr>
          <w:rFonts w:ascii="GHEA Grapalat" w:hAnsi="GHEA Grapalat"/>
          <w:b/>
          <w:bCs/>
        </w:rPr>
      </w:pPr>
      <w:r w:rsidRPr="00997A2D">
        <w:rPr>
          <w:rFonts w:ascii="GHEA Grapalat" w:hAnsi="GHEA Grapalat"/>
          <w:b/>
          <w:bCs/>
        </w:rPr>
        <w:t xml:space="preserve">а) В штат должны входить как минимум 1 инженер-технический руководитель по жилым, общественным и промышленным сооружениям, как </w:t>
      </w:r>
      <w:r w:rsidRPr="00997A2D">
        <w:rPr>
          <w:rFonts w:ascii="GHEA Grapalat" w:hAnsi="GHEA Grapalat"/>
          <w:b/>
          <w:bCs/>
        </w:rPr>
        <w:lastRenderedPageBreak/>
        <w:t>минимум 1 инженер-технический руководитель по электротехнике, как минимум 1 инженер-технический руководитель по водоснабжению и водоотведению.</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lastRenderedPageBreak/>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6F998A4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2D2D6A">
        <w:rPr>
          <w:rFonts w:ascii="GHEA Grapalat" w:hAnsi="GHEA Grapalat"/>
          <w:b/>
          <w:bCs/>
          <w:sz w:val="24"/>
          <w:szCs w:val="24"/>
        </w:rPr>
        <w:t>03.04.2026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lastRenderedPageBreak/>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0085A13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2D2D6A">
        <w:rPr>
          <w:rFonts w:ascii="GHEA Grapalat" w:hAnsi="GHEA Grapalat"/>
          <w:b/>
          <w:bCs/>
          <w:sz w:val="24"/>
          <w:szCs w:val="24"/>
        </w:rPr>
        <w:t>03.04.2026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404854">
        <w:rPr>
          <w:rFonts w:ascii="GHEA Grapalat" w:hAnsi="GHEA Grapalat"/>
          <w:sz w:val="24"/>
          <w:szCs w:val="24"/>
        </w:rPr>
        <w:lastRenderedPageBreak/>
        <w:t>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AE7FB3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997A2D">
        <w:rPr>
          <w:rFonts w:ascii="GHEA Grapalat" w:hAnsi="GHEA Grapalat"/>
          <w:b/>
          <w:sz w:val="24"/>
          <w:szCs w:val="24"/>
        </w:rPr>
        <w:t>26/46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7210BA24"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997A2D">
        <w:rPr>
          <w:rFonts w:ascii="GHEA Grapalat" w:hAnsi="GHEA Grapalat"/>
        </w:rPr>
        <w:t>26/46</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58276EB3"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997A2D">
        <w:rPr>
          <w:rFonts w:ascii="GHEA Grapalat" w:hAnsi="GHEA Grapalat"/>
        </w:rPr>
        <w:t>26/46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0EC149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997A2D">
        <w:rPr>
          <w:rFonts w:ascii="GHEA Grapalat" w:hAnsi="GHEA Grapalat"/>
        </w:rPr>
        <w:t>26/46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89A631D"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997A2D">
        <w:rPr>
          <w:rFonts w:ascii="GHEA Grapalat" w:hAnsi="GHEA Grapalat"/>
          <w:b/>
          <w:sz w:val="24"/>
          <w:szCs w:val="24"/>
        </w:rPr>
        <w:t>26/46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7A4574D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997A2D">
        <w:rPr>
          <w:rFonts w:ascii="GHEA Grapalat" w:hAnsi="GHEA Grapalat"/>
          <w:b/>
          <w:i w:val="0"/>
          <w:sz w:val="24"/>
          <w:szCs w:val="24"/>
        </w:rPr>
        <w:t>26/46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E87042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997A2D">
        <w:rPr>
          <w:rFonts w:ascii="GHEA Grapalat" w:hAnsi="GHEA Grapalat"/>
          <w:b/>
          <w:sz w:val="24"/>
          <w:szCs w:val="24"/>
        </w:rPr>
        <w:t>26/46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0C2663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997A2D">
        <w:rPr>
          <w:rFonts w:ascii="GHEA Grapalat" w:hAnsi="GHEA Grapalat"/>
          <w:spacing w:val="-6"/>
        </w:rPr>
        <w:t>26/46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48CBFA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997A2D">
        <w:rPr>
          <w:rFonts w:ascii="GHEA Grapalat" w:hAnsi="GHEA Grapalat"/>
          <w:b/>
          <w:sz w:val="24"/>
          <w:szCs w:val="24"/>
        </w:rPr>
        <w:t>26/46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0C83C23"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997A2D">
        <w:rPr>
          <w:rFonts w:ascii="GHEA Grapalat" w:hAnsi="GHEA Grapalat"/>
          <w:b/>
          <w:sz w:val="24"/>
          <w:szCs w:val="24"/>
        </w:rPr>
        <w:t>26/46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2703E9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997A2D">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FFA1FA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AA0345">
        <w:rPr>
          <w:rFonts w:ascii="GHEA Grapalat" w:hAnsi="GHEA Grapalat"/>
          <w:b/>
          <w:lang w:val="hy-AM"/>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44BF4F36" w:rsidR="00C50A7C" w:rsidRDefault="00C50A7C" w:rsidP="00405734">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997A2D">
        <w:rPr>
          <w:rFonts w:ascii="GHEA Grapalat" w:hAnsi="GHEA Grapalat"/>
        </w:rPr>
        <w:t>Давташен</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01567" w:rsidRPr="00E40AC8" w14:paraId="69401EF9" w14:textId="77777777" w:rsidTr="000075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084FE465" w14:textId="5BF13502" w:rsidR="00801567" w:rsidRPr="00E40AC8" w:rsidRDefault="00801567" w:rsidP="00801567">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BF9A8F7" w14:textId="07306B07" w:rsidR="00801567" w:rsidRPr="00E40AC8" w:rsidRDefault="00801567" w:rsidP="00801567">
            <w:pPr>
              <w:widowControl w:val="0"/>
              <w:spacing w:after="120"/>
              <w:jc w:val="center"/>
              <w:rPr>
                <w:rFonts w:ascii="GHEA Grapalat" w:hAnsi="GHEA Grapalat"/>
                <w:sz w:val="20"/>
              </w:rPr>
            </w:pPr>
            <w:r w:rsidRPr="001D17C1">
              <w:rPr>
                <w:rFonts w:ascii="GHEA Grapalat" w:hAnsi="GHEA Grapalat"/>
                <w:sz w:val="18"/>
                <w:lang w:val="hy-AM"/>
              </w:rPr>
              <w:t>71351540/</w:t>
            </w:r>
            <w:r w:rsidRPr="001D17C1">
              <w:rPr>
                <w:rFonts w:ascii="GHEA Grapalat" w:hAnsi="GHEA Grapalat"/>
                <w:sz w:val="18"/>
              </w:rPr>
              <w:t>170</w:t>
            </w:r>
          </w:p>
        </w:tc>
        <w:tc>
          <w:tcPr>
            <w:tcW w:w="4787" w:type="dxa"/>
            <w:vMerge w:val="restart"/>
            <w:tcBorders>
              <w:top w:val="single" w:sz="4" w:space="0" w:color="auto"/>
              <w:left w:val="single" w:sz="4" w:space="0" w:color="auto"/>
              <w:right w:val="single" w:sz="4" w:space="0" w:color="auto"/>
            </w:tcBorders>
            <w:vAlign w:val="center"/>
          </w:tcPr>
          <w:p w14:paraId="541B75F0"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Общие требования к предоставлению услуг</w:t>
            </w:r>
          </w:p>
          <w:p w14:paraId="3C8847FD"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xml:space="preserve">1. Технический надзор осуществляется на основании проектно-сметной документации, предоставляемой заказчиком, и обеспечивает выполнение ремонтных работ с требуемым </w:t>
            </w:r>
            <w:r w:rsidRPr="00801567">
              <w:rPr>
                <w:rFonts w:ascii="GHEA Grapalat" w:hAnsi="GHEA Grapalat"/>
                <w:sz w:val="20"/>
              </w:rPr>
              <w:lastRenderedPageBreak/>
              <w:t>качеством и в соответствии с техническими проектами, техническими условиями и другими договорными документами.</w:t>
            </w:r>
          </w:p>
          <w:p w14:paraId="533E798B"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2. Услуги по техническому контролю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от 28.04.1998 г. № 44, и в рамках предоставленных Заказчиком обязанностей.</w:t>
            </w:r>
          </w:p>
          <w:p w14:paraId="1EC9B206"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3. Основными обязанностями лица, осуществляющего технический надзор, являются:</w:t>
            </w:r>
          </w:p>
          <w:p w14:paraId="3ABF5291"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периодически фотографировать состояние строительной площадки от начала до конца строительства,</w:t>
            </w:r>
          </w:p>
          <w:p w14:paraId="58CF5BF7"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обеспечить соответствие выполняемых работ условиям договора, строительным нормам и правилам,</w:t>
            </w:r>
          </w:p>
          <w:p w14:paraId="26080406"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Незамедлительно уведомлять Заказчика о любых отклонениях Исполнителя от исполнения договорных обязательств, приложив соответствующее обоснование,</w:t>
            </w:r>
          </w:p>
          <w:p w14:paraId="1C8F263C"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проверить и утвердить рабочую и исполнительскую документацию, подготовленную Подрядчиком,</w:t>
            </w:r>
          </w:p>
          <w:p w14:paraId="3ABA8D49"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xml:space="preserve">• проверять и контролировать качество материалов и ход строительных работ для обеспечения соответствия спецификациям и другим контрактным документам. Запрещать или модифицировать материалы, которые не </w:t>
            </w:r>
            <w:r w:rsidRPr="00801567">
              <w:rPr>
                <w:rFonts w:ascii="GHEA Grapalat" w:hAnsi="GHEA Grapalat"/>
                <w:sz w:val="20"/>
              </w:rPr>
              <w:lastRenderedPageBreak/>
              <w:t>соответствуют требуемым условиям,</w:t>
            </w:r>
          </w:p>
          <w:p w14:paraId="21CAF9EB"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02E28265"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проверить результаты всех испытаний,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 осуществлять ежедневный контроль качества и количества (делая соответствующие записи в журнале), необходимые испытания работ, выполненных в рамках реализации контракта,</w:t>
            </w:r>
          </w:p>
          <w:p w14:paraId="46B0FDE2"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В случае возникновения проблем в ходе строительства предложить действия, которые необходимо будет предпринять для соблюдения графика работ,</w:t>
            </w:r>
          </w:p>
          <w:p w14:paraId="0F08B2DB"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w:t>
            </w:r>
          </w:p>
          <w:p w14:paraId="5BC22751"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делать необходимые ежедневные записи, необходимые для контроля за ходом выполнения контракта (включая акты выполненных работ и другие необходимые документы),</w:t>
            </w:r>
          </w:p>
          <w:p w14:paraId="426B2B43"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выполнять замеры объемов работ и участвовать в подготовке и утверждении исполнительной документации,</w:t>
            </w:r>
          </w:p>
          <w:p w14:paraId="24678534"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lastRenderedPageBreak/>
              <w:t>• после окончания строительства предоставить Заказчику Отчет о выполненных работах, приложив фотографии, необходимые чертежи, акты выполненных работ, акты испытаний, сертификаты,</w:t>
            </w:r>
          </w:p>
          <w:p w14:paraId="326DE9E4"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Измерьте объем работы, которую необходимо выполнить, в соответствии с указаниями клиента.</w:t>
            </w:r>
          </w:p>
          <w:p w14:paraId="3DB2AD0A"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обязательное присутствие согласно Приказу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 Требования к отчетности</w:t>
            </w:r>
          </w:p>
          <w:p w14:paraId="0AA530FA"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Исполнитель обязан предоставлять Заказчику текущие и итоговые отчеты об оказанных услугах, являющиеся документами, обосновывающими акты сдачи-приемки услуг.</w:t>
            </w:r>
          </w:p>
          <w:p w14:paraId="7E54A036"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xml:space="preserve"> В отчет о завершении работ должны быть включены копии следующих документов: акты выполненных работ, сводный описательный отчет за весь период выполнения строительных работ, предшествующий началу строительства, а также фотографии завершенной строительной площадки.</w:t>
            </w:r>
          </w:p>
          <w:p w14:paraId="0F933D11"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Отчеты о ходе работ также представляются в течение пяти рабочих дней после подписания Поставщиком услуг каждого протокола выполнения строительных работ, а также актов сдачи-приемки услуг.</w:t>
            </w:r>
          </w:p>
          <w:p w14:paraId="1E9A7BFC" w14:textId="77777777" w:rsidR="00801567" w:rsidRPr="00801567" w:rsidRDefault="00801567" w:rsidP="00801567">
            <w:pPr>
              <w:widowControl w:val="0"/>
              <w:spacing w:after="120"/>
              <w:jc w:val="both"/>
              <w:rPr>
                <w:rFonts w:ascii="GHEA Grapalat" w:hAnsi="GHEA Grapalat"/>
                <w:sz w:val="20"/>
              </w:rPr>
            </w:pPr>
            <w:r w:rsidRPr="00801567">
              <w:rPr>
                <w:rFonts w:ascii="GHEA Grapalat" w:hAnsi="GHEA Grapalat"/>
                <w:sz w:val="20"/>
              </w:rPr>
              <w:t xml:space="preserve">Окончательный отчет предоставляется в течение </w:t>
            </w:r>
            <w:r w:rsidRPr="00801567">
              <w:rPr>
                <w:rFonts w:ascii="GHEA Grapalat" w:hAnsi="GHEA Grapalat"/>
                <w:sz w:val="20"/>
              </w:rPr>
              <w:lastRenderedPageBreak/>
              <w:t>пяти рабочих дней после подписания Исполнителем окончательного протокола выполнения строительных работ.</w:t>
            </w:r>
          </w:p>
          <w:p w14:paraId="27933EFA" w14:textId="77777777" w:rsidR="00801567" w:rsidRPr="00801567" w:rsidRDefault="00801567" w:rsidP="00801567">
            <w:pPr>
              <w:widowControl w:val="0"/>
              <w:spacing w:after="120"/>
              <w:jc w:val="center"/>
              <w:rPr>
                <w:rFonts w:ascii="GHEA Grapalat" w:hAnsi="GHEA Grapalat"/>
                <w:b/>
                <w:bCs/>
                <w:sz w:val="20"/>
                <w:lang w:val="hy-AM"/>
              </w:rPr>
            </w:pPr>
            <w:r w:rsidRPr="00801567">
              <w:rPr>
                <w:rFonts w:ascii="GHEA Grapalat" w:hAnsi="GHEA Grapalat"/>
                <w:b/>
                <w:bCs/>
                <w:sz w:val="20"/>
                <w:lang w:val="hy-AM"/>
              </w:rPr>
              <w:t>Участник должен иметь лицензии 2-го класса на осуществление деятельности по техническому контролю качества в следующих областях градостроительства:</w:t>
            </w:r>
          </w:p>
          <w:p w14:paraId="56E3BAC9" w14:textId="77777777" w:rsidR="00801567" w:rsidRPr="00801567" w:rsidRDefault="00801567" w:rsidP="00801567">
            <w:pPr>
              <w:widowControl w:val="0"/>
              <w:spacing w:after="120"/>
              <w:jc w:val="center"/>
              <w:rPr>
                <w:rFonts w:ascii="GHEA Grapalat" w:hAnsi="GHEA Grapalat"/>
                <w:b/>
                <w:bCs/>
                <w:sz w:val="20"/>
                <w:lang w:val="hy-AM"/>
              </w:rPr>
            </w:pPr>
            <w:r w:rsidRPr="00801567">
              <w:rPr>
                <w:rFonts w:ascii="GHEA Grapalat" w:hAnsi="GHEA Grapalat"/>
                <w:b/>
                <w:bCs/>
                <w:sz w:val="20"/>
                <w:lang w:val="hy-AM"/>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p w14:paraId="7981932C" w14:textId="77777777" w:rsidR="00801567" w:rsidRPr="00801567" w:rsidRDefault="00801567" w:rsidP="00801567">
            <w:pPr>
              <w:widowControl w:val="0"/>
              <w:spacing w:after="120"/>
              <w:jc w:val="center"/>
              <w:rPr>
                <w:rFonts w:ascii="GHEA Grapalat" w:hAnsi="GHEA Grapalat"/>
                <w:b/>
                <w:bCs/>
                <w:sz w:val="20"/>
                <w:lang w:val="hy-AM"/>
              </w:rPr>
            </w:pPr>
            <w:r w:rsidRPr="00801567">
              <w:rPr>
                <w:rFonts w:ascii="GHEA Grapalat" w:hAnsi="GHEA Grapalat"/>
                <w:b/>
                <w:bCs/>
                <w:sz w:val="20"/>
                <w:lang w:val="hy-AM"/>
              </w:rPr>
              <w:t>2) Водоснабжение и водоотведение.</w:t>
            </w:r>
          </w:p>
          <w:p w14:paraId="33D4075D" w14:textId="7AF7FD3C" w:rsidR="00801567" w:rsidRPr="00BD275A" w:rsidRDefault="00801567" w:rsidP="00801567">
            <w:pPr>
              <w:widowControl w:val="0"/>
              <w:spacing w:after="120"/>
              <w:jc w:val="center"/>
              <w:rPr>
                <w:rFonts w:ascii="GHEA Grapalat" w:hAnsi="GHEA Grapalat"/>
                <w:sz w:val="20"/>
              </w:rPr>
            </w:pPr>
            <w:r w:rsidRPr="00801567">
              <w:rPr>
                <w:rFonts w:ascii="GHEA Grapalat" w:hAnsi="GHEA Grapalat"/>
                <w:b/>
                <w:bCs/>
                <w:sz w:val="20"/>
              </w:rPr>
              <w:t>3.</w:t>
            </w:r>
            <w:r w:rsidRPr="00801567">
              <w:rPr>
                <w:rFonts w:ascii="GHEA Grapalat" w:hAnsi="GHEA Grapalat"/>
                <w:sz w:val="20"/>
                <w:lang w:val="hy-AM"/>
              </w:rPr>
              <w:t xml:space="preserve"> </w:t>
            </w:r>
            <w:r w:rsidRPr="00801567">
              <w:rPr>
                <w:rFonts w:ascii="GHEA Grapalat" w:hAnsi="GHEA Grapalat"/>
                <w:b/>
                <w:sz w:val="20"/>
                <w:lang w:val="hy-AM"/>
              </w:rPr>
              <w:t>общественные и промышленные сооружения, 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w:t>
            </w:r>
            <w:r w:rsidRPr="00801567">
              <w:rPr>
                <w:rFonts w:ascii="GHEA Grapalat" w:hAnsi="GHEA Grapalat"/>
                <w:sz w:val="20"/>
                <w:lang w:val="hy-AM"/>
              </w:rPr>
              <w:t>/</w:t>
            </w:r>
          </w:p>
        </w:tc>
        <w:tc>
          <w:tcPr>
            <w:tcW w:w="1178" w:type="dxa"/>
            <w:tcBorders>
              <w:top w:val="single" w:sz="4" w:space="0" w:color="auto"/>
              <w:left w:val="single" w:sz="4" w:space="0" w:color="auto"/>
              <w:bottom w:val="single" w:sz="4" w:space="0" w:color="auto"/>
              <w:right w:val="single" w:sz="4" w:space="0" w:color="auto"/>
            </w:tcBorders>
            <w:vAlign w:val="center"/>
          </w:tcPr>
          <w:p w14:paraId="15F6B3FC" w14:textId="77777777" w:rsidR="00801567" w:rsidRDefault="00801567" w:rsidP="00801567">
            <w:pPr>
              <w:spacing w:line="256" w:lineRule="auto"/>
              <w:jc w:val="center"/>
              <w:rPr>
                <w:rFonts w:ascii="GHEA Grapalat" w:hAnsi="GHEA Grapalat"/>
                <w:sz w:val="20"/>
                <w:szCs w:val="20"/>
                <w:lang w:val="hy-AM"/>
              </w:rPr>
            </w:pPr>
          </w:p>
          <w:p w14:paraId="34639135" w14:textId="77777777" w:rsidR="00801567" w:rsidRDefault="00801567" w:rsidP="00801567">
            <w:pPr>
              <w:spacing w:line="256" w:lineRule="auto"/>
              <w:jc w:val="center"/>
              <w:rPr>
                <w:rFonts w:ascii="GHEA Grapalat" w:hAnsi="GHEA Grapalat"/>
                <w:sz w:val="20"/>
                <w:szCs w:val="20"/>
              </w:rPr>
            </w:pPr>
            <w:r>
              <w:rPr>
                <w:rFonts w:ascii="GHEA Grapalat" w:hAnsi="GHEA Grapalat"/>
                <w:sz w:val="20"/>
                <w:szCs w:val="20"/>
              </w:rPr>
              <w:t>драм</w:t>
            </w:r>
          </w:p>
          <w:p w14:paraId="682B4988" w14:textId="77777777" w:rsidR="00801567" w:rsidRPr="00E40AC8" w:rsidRDefault="00801567" w:rsidP="00801567">
            <w:pPr>
              <w:widowControl w:val="0"/>
              <w:spacing w:after="120"/>
              <w:jc w:val="center"/>
              <w:rPr>
                <w:rFonts w:ascii="GHEA Grapalat" w:hAnsi="GHEA Grapalat"/>
                <w:sz w:val="20"/>
              </w:rPr>
            </w:pPr>
          </w:p>
        </w:tc>
        <w:tc>
          <w:tcPr>
            <w:tcW w:w="1296" w:type="dxa"/>
            <w:tcBorders>
              <w:top w:val="single" w:sz="4" w:space="0" w:color="auto"/>
              <w:left w:val="single" w:sz="4" w:space="0" w:color="auto"/>
              <w:bottom w:val="single" w:sz="4" w:space="0" w:color="auto"/>
              <w:right w:val="single" w:sz="4" w:space="0" w:color="auto"/>
            </w:tcBorders>
            <w:vAlign w:val="center"/>
          </w:tcPr>
          <w:p w14:paraId="6AC65CBE" w14:textId="77777777" w:rsidR="00801567" w:rsidRDefault="00801567" w:rsidP="00801567">
            <w:pPr>
              <w:spacing w:line="256" w:lineRule="auto"/>
              <w:jc w:val="center"/>
              <w:rPr>
                <w:rFonts w:ascii="GHEA Grapalat" w:hAnsi="GHEA Grapalat"/>
                <w:sz w:val="20"/>
                <w:szCs w:val="20"/>
                <w:lang w:val="hy-AM"/>
              </w:rPr>
            </w:pPr>
          </w:p>
          <w:p w14:paraId="56E0D198" w14:textId="77777777" w:rsidR="00801567" w:rsidRDefault="00801567" w:rsidP="00801567">
            <w:pPr>
              <w:spacing w:line="256" w:lineRule="auto"/>
              <w:jc w:val="center"/>
              <w:rPr>
                <w:rFonts w:ascii="GHEA Grapalat" w:hAnsi="GHEA Grapalat"/>
                <w:sz w:val="20"/>
                <w:szCs w:val="20"/>
                <w:lang w:val="hy-AM"/>
              </w:rPr>
            </w:pPr>
          </w:p>
          <w:p w14:paraId="09D595B4" w14:textId="77777777" w:rsidR="00801567" w:rsidRDefault="00801567" w:rsidP="00801567">
            <w:pPr>
              <w:spacing w:line="256" w:lineRule="auto"/>
              <w:jc w:val="center"/>
              <w:rPr>
                <w:rFonts w:ascii="GHEA Grapalat" w:hAnsi="GHEA Grapalat"/>
                <w:sz w:val="20"/>
                <w:szCs w:val="20"/>
                <w:lang w:val="hy-AM"/>
              </w:rPr>
            </w:pPr>
          </w:p>
          <w:p w14:paraId="61DCD9EE" w14:textId="77777777" w:rsidR="00801567" w:rsidRDefault="00801567" w:rsidP="00801567">
            <w:pPr>
              <w:spacing w:line="256" w:lineRule="auto"/>
              <w:jc w:val="center"/>
              <w:rPr>
                <w:rFonts w:ascii="GHEA Grapalat" w:hAnsi="GHEA Grapalat"/>
                <w:sz w:val="20"/>
                <w:szCs w:val="20"/>
                <w:lang w:val="hy-AM"/>
              </w:rPr>
            </w:pPr>
          </w:p>
          <w:p w14:paraId="70A15A7F" w14:textId="77777777" w:rsidR="00801567" w:rsidRDefault="00801567" w:rsidP="00801567">
            <w:pPr>
              <w:spacing w:line="256" w:lineRule="auto"/>
              <w:jc w:val="center"/>
              <w:rPr>
                <w:rFonts w:ascii="GHEA Grapalat" w:hAnsi="GHEA Grapalat"/>
                <w:sz w:val="20"/>
                <w:szCs w:val="20"/>
                <w:lang w:val="hy-AM"/>
              </w:rPr>
            </w:pPr>
          </w:p>
          <w:p w14:paraId="7919AE92" w14:textId="77777777" w:rsidR="00801567" w:rsidRDefault="00801567" w:rsidP="00801567">
            <w:pPr>
              <w:spacing w:line="256" w:lineRule="auto"/>
              <w:jc w:val="center"/>
              <w:rPr>
                <w:rFonts w:ascii="GHEA Grapalat" w:hAnsi="GHEA Grapalat"/>
                <w:sz w:val="20"/>
                <w:szCs w:val="20"/>
                <w:lang w:val="hy-AM"/>
              </w:rPr>
            </w:pPr>
          </w:p>
          <w:p w14:paraId="5FB0E2EF" w14:textId="77777777" w:rsidR="00801567" w:rsidRPr="00E40AC8" w:rsidRDefault="00801567" w:rsidP="0080156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94B21BB" w14:textId="77777777" w:rsidR="00801567" w:rsidRDefault="00801567" w:rsidP="00801567">
            <w:pPr>
              <w:spacing w:line="256" w:lineRule="auto"/>
              <w:jc w:val="center"/>
              <w:rPr>
                <w:rFonts w:ascii="GHEA Grapalat" w:hAnsi="GHEA Grapalat"/>
                <w:sz w:val="20"/>
                <w:szCs w:val="20"/>
                <w:lang w:val="hy-AM"/>
              </w:rPr>
            </w:pPr>
          </w:p>
          <w:p w14:paraId="1FFEE6AF" w14:textId="0259E52B" w:rsidR="00801567" w:rsidRPr="00E40AC8" w:rsidRDefault="00801567" w:rsidP="00801567">
            <w:pPr>
              <w:widowControl w:val="0"/>
              <w:spacing w:after="120"/>
              <w:jc w:val="center"/>
              <w:rPr>
                <w:rFonts w:ascii="GHEA Grapalat" w:hAnsi="GHEA Grapalat"/>
                <w:sz w:val="20"/>
              </w:rPr>
            </w:pPr>
            <w:r>
              <w:rPr>
                <w:rFonts w:ascii="GHEA Grapalat" w:hAnsi="GHEA Grapalat"/>
                <w:sz w:val="20"/>
                <w:szCs w:val="20"/>
                <w:lang w:val="hy-AM"/>
              </w:rPr>
              <w:t>1</w:t>
            </w:r>
          </w:p>
        </w:tc>
        <w:tc>
          <w:tcPr>
            <w:tcW w:w="2162" w:type="dxa"/>
            <w:tcBorders>
              <w:top w:val="single" w:sz="4" w:space="0" w:color="auto"/>
              <w:left w:val="single" w:sz="4" w:space="0" w:color="auto"/>
              <w:bottom w:val="single" w:sz="4" w:space="0" w:color="auto"/>
              <w:right w:val="single" w:sz="4" w:space="0" w:color="auto"/>
            </w:tcBorders>
            <w:vAlign w:val="center"/>
          </w:tcPr>
          <w:p w14:paraId="10E484B8" w14:textId="43F6BD86" w:rsidR="00801567" w:rsidRPr="00997A2D" w:rsidRDefault="00801567" w:rsidP="00801567">
            <w:pPr>
              <w:widowControl w:val="0"/>
              <w:spacing w:after="120"/>
              <w:jc w:val="center"/>
              <w:rPr>
                <w:rFonts w:ascii="GHEA Grapalat" w:hAnsi="GHEA Grapalat"/>
                <w:sz w:val="18"/>
                <w:szCs w:val="18"/>
              </w:rPr>
            </w:pPr>
            <w:r>
              <w:rPr>
                <w:rFonts w:ascii="GHEA Grapalat" w:hAnsi="GHEA Grapalat"/>
                <w:sz w:val="20"/>
                <w:szCs w:val="20"/>
              </w:rPr>
              <w:t>СТРОИТЕЛЬНАЯ ПЛОЩАДЬ 1-ГО ОКРУГА ДАВТАШЕН, 43, 44, 45, ПЛОЩАДЬ МИРА</w:t>
            </w:r>
          </w:p>
        </w:tc>
        <w:tc>
          <w:tcPr>
            <w:tcW w:w="1871" w:type="dxa"/>
            <w:tcBorders>
              <w:top w:val="single" w:sz="4" w:space="0" w:color="auto"/>
              <w:left w:val="single" w:sz="4" w:space="0" w:color="auto"/>
              <w:bottom w:val="single" w:sz="4" w:space="0" w:color="auto"/>
              <w:right w:val="single" w:sz="4" w:space="0" w:color="auto"/>
            </w:tcBorders>
            <w:vAlign w:val="center"/>
          </w:tcPr>
          <w:p w14:paraId="29C442B7" w14:textId="515413AA" w:rsidR="00801567" w:rsidRPr="00E40AC8" w:rsidRDefault="00801567" w:rsidP="00801567">
            <w:pPr>
              <w:widowControl w:val="0"/>
              <w:spacing w:after="120"/>
              <w:jc w:val="center"/>
              <w:rPr>
                <w:rFonts w:ascii="GHEA Grapalat" w:hAnsi="GHEA Grapalat"/>
                <w:sz w:val="20"/>
              </w:rPr>
            </w:pPr>
            <w:r>
              <w:rPr>
                <w:rFonts w:ascii="GHEA Grapalat" w:hAnsi="GHEA Grapalat" w:cs="Calibri"/>
                <w:color w:val="000000"/>
                <w:sz w:val="20"/>
                <w:szCs w:val="20"/>
              </w:rPr>
              <w:t xml:space="preserve">Контракт вступает в силу с даты утверждения договора на приобретение строительных </w:t>
            </w:r>
            <w:r>
              <w:rPr>
                <w:rFonts w:ascii="GHEA Grapalat" w:hAnsi="GHEA Grapalat" w:cs="Calibri"/>
                <w:color w:val="000000"/>
                <w:sz w:val="20"/>
                <w:szCs w:val="20"/>
              </w:rPr>
              <w:lastRenderedPageBreak/>
              <w:t>работ и действует одновременно со строительными работами.</w:t>
            </w:r>
          </w:p>
        </w:tc>
      </w:tr>
      <w:tr w:rsidR="00801567" w:rsidRPr="00E40AC8" w14:paraId="68766FE5" w14:textId="77777777" w:rsidTr="000075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97BD0A6" w14:textId="4F8B85E9" w:rsidR="00801567" w:rsidRPr="00E40AC8" w:rsidRDefault="00801567" w:rsidP="00801567">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3E003444" w14:textId="6786950D" w:rsidR="00801567" w:rsidRPr="00E40AC8" w:rsidRDefault="00801567" w:rsidP="00801567">
            <w:pPr>
              <w:widowControl w:val="0"/>
              <w:spacing w:after="120"/>
              <w:jc w:val="center"/>
              <w:rPr>
                <w:rFonts w:ascii="GHEA Grapalat" w:hAnsi="GHEA Grapalat"/>
                <w:sz w:val="20"/>
              </w:rPr>
            </w:pPr>
            <w:r w:rsidRPr="001D17C1">
              <w:rPr>
                <w:rFonts w:ascii="GHEA Grapalat" w:hAnsi="GHEA Grapalat"/>
                <w:sz w:val="18"/>
                <w:lang w:val="hy-AM"/>
              </w:rPr>
              <w:t>71351540/</w:t>
            </w:r>
            <w:r w:rsidRPr="001D17C1">
              <w:rPr>
                <w:rFonts w:ascii="GHEA Grapalat" w:hAnsi="GHEA Grapalat"/>
                <w:sz w:val="18"/>
              </w:rPr>
              <w:t>171</w:t>
            </w:r>
          </w:p>
        </w:tc>
        <w:tc>
          <w:tcPr>
            <w:tcW w:w="4787" w:type="dxa"/>
            <w:vMerge/>
            <w:tcBorders>
              <w:left w:val="single" w:sz="4" w:space="0" w:color="auto"/>
              <w:right w:val="single" w:sz="4" w:space="0" w:color="auto"/>
            </w:tcBorders>
            <w:vAlign w:val="center"/>
          </w:tcPr>
          <w:p w14:paraId="28E1E4E1" w14:textId="77777777" w:rsidR="00801567" w:rsidRPr="00BD275A" w:rsidRDefault="00801567" w:rsidP="00801567">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54D6EA8A" w14:textId="77777777" w:rsidR="00801567" w:rsidRDefault="00801567" w:rsidP="00801567">
            <w:pPr>
              <w:spacing w:line="256" w:lineRule="auto"/>
              <w:jc w:val="center"/>
              <w:rPr>
                <w:rFonts w:ascii="GHEA Grapalat" w:hAnsi="GHEA Grapalat"/>
                <w:sz w:val="20"/>
                <w:szCs w:val="20"/>
                <w:lang w:val="hy-AM"/>
              </w:rPr>
            </w:pPr>
          </w:p>
          <w:p w14:paraId="53F08361" w14:textId="77777777" w:rsidR="00801567" w:rsidRDefault="00801567" w:rsidP="00801567">
            <w:pPr>
              <w:spacing w:line="256" w:lineRule="auto"/>
              <w:jc w:val="center"/>
              <w:rPr>
                <w:rFonts w:ascii="GHEA Grapalat" w:hAnsi="GHEA Grapalat"/>
                <w:sz w:val="20"/>
                <w:szCs w:val="20"/>
              </w:rPr>
            </w:pPr>
            <w:r>
              <w:rPr>
                <w:rFonts w:ascii="GHEA Grapalat" w:hAnsi="GHEA Grapalat"/>
                <w:sz w:val="20"/>
                <w:szCs w:val="20"/>
              </w:rPr>
              <w:t>драм</w:t>
            </w:r>
          </w:p>
          <w:p w14:paraId="7D164CD9" w14:textId="77777777" w:rsidR="00801567" w:rsidRPr="00E40AC8" w:rsidRDefault="00801567" w:rsidP="00801567">
            <w:pPr>
              <w:widowControl w:val="0"/>
              <w:spacing w:after="120"/>
              <w:jc w:val="center"/>
              <w:rPr>
                <w:rFonts w:ascii="GHEA Grapalat" w:hAnsi="GHEA Grapalat"/>
                <w:sz w:val="20"/>
              </w:rPr>
            </w:pPr>
          </w:p>
        </w:tc>
        <w:tc>
          <w:tcPr>
            <w:tcW w:w="1296" w:type="dxa"/>
            <w:tcBorders>
              <w:top w:val="single" w:sz="4" w:space="0" w:color="auto"/>
              <w:left w:val="single" w:sz="4" w:space="0" w:color="auto"/>
              <w:bottom w:val="single" w:sz="4" w:space="0" w:color="auto"/>
              <w:right w:val="single" w:sz="4" w:space="0" w:color="auto"/>
            </w:tcBorders>
            <w:vAlign w:val="center"/>
          </w:tcPr>
          <w:p w14:paraId="4CECF282" w14:textId="77777777" w:rsidR="00801567" w:rsidRDefault="00801567" w:rsidP="00801567">
            <w:pPr>
              <w:spacing w:line="256" w:lineRule="auto"/>
              <w:jc w:val="center"/>
              <w:rPr>
                <w:rFonts w:ascii="GHEA Grapalat" w:hAnsi="GHEA Grapalat"/>
                <w:sz w:val="20"/>
                <w:szCs w:val="20"/>
                <w:lang w:val="hy-AM"/>
              </w:rPr>
            </w:pPr>
          </w:p>
          <w:p w14:paraId="39205000" w14:textId="77777777" w:rsidR="00801567" w:rsidRDefault="00801567" w:rsidP="00801567">
            <w:pPr>
              <w:spacing w:line="256" w:lineRule="auto"/>
              <w:jc w:val="center"/>
              <w:rPr>
                <w:rFonts w:ascii="GHEA Grapalat" w:hAnsi="GHEA Grapalat"/>
                <w:sz w:val="20"/>
                <w:szCs w:val="20"/>
                <w:lang w:val="hy-AM"/>
              </w:rPr>
            </w:pPr>
          </w:p>
          <w:p w14:paraId="27A9E39F" w14:textId="77777777" w:rsidR="00801567" w:rsidRDefault="00801567" w:rsidP="00801567">
            <w:pPr>
              <w:spacing w:line="256" w:lineRule="auto"/>
              <w:jc w:val="center"/>
              <w:rPr>
                <w:rFonts w:ascii="GHEA Grapalat" w:hAnsi="GHEA Grapalat"/>
                <w:sz w:val="20"/>
                <w:szCs w:val="20"/>
                <w:lang w:val="hy-AM"/>
              </w:rPr>
            </w:pPr>
          </w:p>
          <w:p w14:paraId="3B8E1983" w14:textId="77777777" w:rsidR="00801567" w:rsidRDefault="00801567" w:rsidP="00801567">
            <w:pPr>
              <w:spacing w:line="256" w:lineRule="auto"/>
              <w:jc w:val="center"/>
              <w:rPr>
                <w:rFonts w:ascii="GHEA Grapalat" w:hAnsi="GHEA Grapalat"/>
                <w:sz w:val="20"/>
                <w:szCs w:val="20"/>
                <w:lang w:val="hy-AM"/>
              </w:rPr>
            </w:pPr>
          </w:p>
          <w:p w14:paraId="55758CC2" w14:textId="77777777" w:rsidR="00801567" w:rsidRDefault="00801567" w:rsidP="00801567">
            <w:pPr>
              <w:spacing w:line="256" w:lineRule="auto"/>
              <w:jc w:val="center"/>
              <w:rPr>
                <w:rFonts w:ascii="GHEA Grapalat" w:hAnsi="GHEA Grapalat"/>
                <w:sz w:val="20"/>
                <w:szCs w:val="20"/>
                <w:lang w:val="hy-AM"/>
              </w:rPr>
            </w:pPr>
          </w:p>
          <w:p w14:paraId="19A5C3F9" w14:textId="77777777" w:rsidR="00801567" w:rsidRDefault="00801567" w:rsidP="00801567">
            <w:pPr>
              <w:spacing w:line="256" w:lineRule="auto"/>
              <w:jc w:val="center"/>
              <w:rPr>
                <w:rFonts w:ascii="GHEA Grapalat" w:hAnsi="GHEA Grapalat"/>
                <w:sz w:val="20"/>
                <w:szCs w:val="20"/>
                <w:lang w:val="hy-AM"/>
              </w:rPr>
            </w:pPr>
          </w:p>
          <w:p w14:paraId="5B8F1B1D" w14:textId="77777777" w:rsidR="00801567" w:rsidRPr="00E40AC8" w:rsidRDefault="00801567" w:rsidP="0080156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075BE49A" w14:textId="77777777" w:rsidR="00801567" w:rsidRDefault="00801567" w:rsidP="00801567">
            <w:pPr>
              <w:spacing w:line="256" w:lineRule="auto"/>
              <w:jc w:val="center"/>
              <w:rPr>
                <w:rFonts w:ascii="GHEA Grapalat" w:hAnsi="GHEA Grapalat"/>
                <w:sz w:val="20"/>
                <w:szCs w:val="20"/>
                <w:lang w:val="hy-AM"/>
              </w:rPr>
            </w:pPr>
          </w:p>
          <w:p w14:paraId="1C101229" w14:textId="6B5DA3D0" w:rsidR="00801567" w:rsidRPr="00E40AC8" w:rsidRDefault="00801567" w:rsidP="00801567">
            <w:pPr>
              <w:widowControl w:val="0"/>
              <w:spacing w:after="120"/>
              <w:jc w:val="center"/>
              <w:rPr>
                <w:rFonts w:ascii="GHEA Grapalat" w:hAnsi="GHEA Grapalat"/>
                <w:sz w:val="20"/>
              </w:rPr>
            </w:pPr>
            <w:r>
              <w:rPr>
                <w:rFonts w:ascii="GHEA Grapalat" w:hAnsi="GHEA Grapalat"/>
                <w:sz w:val="20"/>
                <w:szCs w:val="20"/>
                <w:lang w:val="hy-AM"/>
              </w:rPr>
              <w:t>1</w:t>
            </w:r>
          </w:p>
        </w:tc>
        <w:tc>
          <w:tcPr>
            <w:tcW w:w="2162" w:type="dxa"/>
            <w:tcBorders>
              <w:top w:val="single" w:sz="4" w:space="0" w:color="auto"/>
              <w:left w:val="single" w:sz="4" w:space="0" w:color="auto"/>
              <w:bottom w:val="single" w:sz="4" w:space="0" w:color="auto"/>
              <w:right w:val="single" w:sz="4" w:space="0" w:color="auto"/>
            </w:tcBorders>
            <w:vAlign w:val="center"/>
          </w:tcPr>
          <w:p w14:paraId="2F957494" w14:textId="6B1C9E6D" w:rsidR="00801567" w:rsidRPr="00997A2D" w:rsidRDefault="00801567" w:rsidP="00801567">
            <w:pPr>
              <w:widowControl w:val="0"/>
              <w:spacing w:after="120"/>
              <w:jc w:val="center"/>
              <w:rPr>
                <w:rFonts w:ascii="GHEA Grapalat" w:hAnsi="GHEA Grapalat"/>
                <w:sz w:val="18"/>
                <w:szCs w:val="18"/>
              </w:rPr>
            </w:pPr>
            <w:r>
              <w:rPr>
                <w:rFonts w:ascii="GHEA Grapalat" w:hAnsi="GHEA Grapalat"/>
                <w:sz w:val="20"/>
                <w:szCs w:val="20"/>
              </w:rPr>
              <w:t>СТРОИТЕЛЬНАЯ ПЛОЩАДЬ 2-ГО ОКРУГА ДАВТАШЕН, 13, 14, 15</w:t>
            </w:r>
          </w:p>
        </w:tc>
        <w:tc>
          <w:tcPr>
            <w:tcW w:w="1871" w:type="dxa"/>
            <w:tcBorders>
              <w:top w:val="single" w:sz="4" w:space="0" w:color="auto"/>
              <w:left w:val="single" w:sz="4" w:space="0" w:color="auto"/>
              <w:bottom w:val="single" w:sz="4" w:space="0" w:color="auto"/>
              <w:right w:val="single" w:sz="4" w:space="0" w:color="auto"/>
            </w:tcBorders>
            <w:vAlign w:val="center"/>
          </w:tcPr>
          <w:p w14:paraId="13A628C3" w14:textId="218337FA" w:rsidR="00801567" w:rsidRPr="00E40AC8" w:rsidRDefault="00801567" w:rsidP="00801567">
            <w:pPr>
              <w:widowControl w:val="0"/>
              <w:spacing w:after="120"/>
              <w:jc w:val="center"/>
              <w:rPr>
                <w:rFonts w:ascii="GHEA Grapalat" w:hAnsi="GHEA Grapalat"/>
                <w:sz w:val="20"/>
              </w:rPr>
            </w:pPr>
            <w:r>
              <w:rPr>
                <w:rFonts w:ascii="GHEA Grapalat" w:hAnsi="GHEA Grapalat" w:cs="Calibri"/>
                <w:color w:val="000000"/>
                <w:sz w:val="20"/>
                <w:szCs w:val="20"/>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801567" w:rsidRPr="00E40AC8" w14:paraId="74CF3F98" w14:textId="77777777" w:rsidTr="000075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2810058B" w14:textId="369D22F9" w:rsidR="00801567" w:rsidRPr="00E40AC8" w:rsidRDefault="00801567" w:rsidP="00801567">
            <w:pPr>
              <w:widowControl w:val="0"/>
              <w:spacing w:after="120"/>
              <w:jc w:val="center"/>
              <w:rPr>
                <w:rFonts w:ascii="GHEA Grapalat" w:hAnsi="GHEA Grapalat"/>
                <w:sz w:val="20"/>
              </w:rPr>
            </w:pPr>
            <w:r>
              <w:rPr>
                <w:rFonts w:ascii="GHEA Grapalat" w:hAnsi="GHEA Grapalat"/>
                <w:sz w:val="20"/>
              </w:rPr>
              <w:t>3</w:t>
            </w:r>
          </w:p>
        </w:tc>
        <w:tc>
          <w:tcPr>
            <w:tcW w:w="1846" w:type="dxa"/>
            <w:tcBorders>
              <w:top w:val="single" w:sz="4" w:space="0" w:color="auto"/>
              <w:left w:val="single" w:sz="4" w:space="0" w:color="auto"/>
              <w:bottom w:val="single" w:sz="4" w:space="0" w:color="auto"/>
              <w:right w:val="single" w:sz="4" w:space="0" w:color="auto"/>
            </w:tcBorders>
            <w:vAlign w:val="center"/>
          </w:tcPr>
          <w:p w14:paraId="311105B1" w14:textId="77777777" w:rsidR="00801567" w:rsidRPr="001D17C1" w:rsidRDefault="00801567" w:rsidP="0080156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172</w:t>
            </w:r>
          </w:p>
          <w:p w14:paraId="09B17E97" w14:textId="77777777" w:rsidR="00801567" w:rsidRPr="00E40AC8" w:rsidRDefault="00801567" w:rsidP="00801567">
            <w:pPr>
              <w:widowControl w:val="0"/>
              <w:spacing w:after="120"/>
              <w:jc w:val="center"/>
              <w:rPr>
                <w:rFonts w:ascii="GHEA Grapalat" w:hAnsi="GHEA Grapalat"/>
                <w:sz w:val="20"/>
              </w:rPr>
            </w:pPr>
          </w:p>
        </w:tc>
        <w:tc>
          <w:tcPr>
            <w:tcW w:w="4787" w:type="dxa"/>
            <w:vMerge/>
            <w:tcBorders>
              <w:left w:val="single" w:sz="4" w:space="0" w:color="auto"/>
              <w:right w:val="single" w:sz="4" w:space="0" w:color="auto"/>
            </w:tcBorders>
            <w:vAlign w:val="center"/>
          </w:tcPr>
          <w:p w14:paraId="79521934" w14:textId="77777777" w:rsidR="00801567" w:rsidRPr="00BD275A" w:rsidRDefault="00801567" w:rsidP="00801567">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666E802D" w14:textId="77777777" w:rsidR="00801567" w:rsidRDefault="00801567" w:rsidP="00801567">
            <w:pPr>
              <w:spacing w:line="256" w:lineRule="auto"/>
              <w:jc w:val="center"/>
              <w:rPr>
                <w:rFonts w:ascii="GHEA Grapalat" w:hAnsi="GHEA Grapalat"/>
                <w:sz w:val="20"/>
                <w:szCs w:val="20"/>
                <w:lang w:val="hy-AM"/>
              </w:rPr>
            </w:pPr>
          </w:p>
          <w:p w14:paraId="38382FDD" w14:textId="77777777" w:rsidR="00801567" w:rsidRDefault="00801567" w:rsidP="00801567">
            <w:pPr>
              <w:spacing w:line="256" w:lineRule="auto"/>
              <w:jc w:val="center"/>
              <w:rPr>
                <w:rFonts w:ascii="GHEA Grapalat" w:hAnsi="GHEA Grapalat"/>
                <w:sz w:val="20"/>
                <w:szCs w:val="20"/>
              </w:rPr>
            </w:pPr>
            <w:r>
              <w:rPr>
                <w:rFonts w:ascii="GHEA Grapalat" w:hAnsi="GHEA Grapalat"/>
                <w:sz w:val="20"/>
                <w:szCs w:val="20"/>
              </w:rPr>
              <w:t>драм</w:t>
            </w:r>
          </w:p>
          <w:p w14:paraId="5D9DE27D" w14:textId="77777777" w:rsidR="00801567" w:rsidRPr="00E40AC8" w:rsidRDefault="00801567" w:rsidP="00801567">
            <w:pPr>
              <w:widowControl w:val="0"/>
              <w:spacing w:after="120"/>
              <w:jc w:val="center"/>
              <w:rPr>
                <w:rFonts w:ascii="GHEA Grapalat" w:hAnsi="GHEA Grapalat"/>
                <w:sz w:val="20"/>
              </w:rPr>
            </w:pPr>
          </w:p>
        </w:tc>
        <w:tc>
          <w:tcPr>
            <w:tcW w:w="1296" w:type="dxa"/>
            <w:tcBorders>
              <w:top w:val="single" w:sz="4" w:space="0" w:color="auto"/>
              <w:left w:val="single" w:sz="4" w:space="0" w:color="auto"/>
              <w:bottom w:val="single" w:sz="4" w:space="0" w:color="auto"/>
              <w:right w:val="single" w:sz="4" w:space="0" w:color="auto"/>
            </w:tcBorders>
            <w:vAlign w:val="center"/>
          </w:tcPr>
          <w:p w14:paraId="5E91123E" w14:textId="77777777" w:rsidR="00801567" w:rsidRDefault="00801567" w:rsidP="00801567">
            <w:pPr>
              <w:spacing w:line="256" w:lineRule="auto"/>
              <w:jc w:val="center"/>
              <w:rPr>
                <w:rFonts w:ascii="GHEA Grapalat" w:hAnsi="GHEA Grapalat"/>
                <w:sz w:val="20"/>
                <w:szCs w:val="20"/>
                <w:lang w:val="hy-AM"/>
              </w:rPr>
            </w:pPr>
          </w:p>
          <w:p w14:paraId="7E75B002" w14:textId="77777777" w:rsidR="00801567" w:rsidRDefault="00801567" w:rsidP="00801567">
            <w:pPr>
              <w:spacing w:line="256" w:lineRule="auto"/>
              <w:jc w:val="center"/>
              <w:rPr>
                <w:rFonts w:ascii="GHEA Grapalat" w:hAnsi="GHEA Grapalat"/>
                <w:sz w:val="20"/>
                <w:szCs w:val="20"/>
                <w:lang w:val="hy-AM"/>
              </w:rPr>
            </w:pPr>
          </w:p>
          <w:p w14:paraId="03EE349E" w14:textId="77777777" w:rsidR="00801567" w:rsidRDefault="00801567" w:rsidP="00801567">
            <w:pPr>
              <w:spacing w:line="256" w:lineRule="auto"/>
              <w:jc w:val="center"/>
              <w:rPr>
                <w:rFonts w:ascii="GHEA Grapalat" w:hAnsi="GHEA Grapalat"/>
                <w:sz w:val="20"/>
                <w:szCs w:val="20"/>
                <w:lang w:val="hy-AM"/>
              </w:rPr>
            </w:pPr>
          </w:p>
          <w:p w14:paraId="6465367C" w14:textId="77777777" w:rsidR="00801567" w:rsidRDefault="00801567" w:rsidP="00801567">
            <w:pPr>
              <w:spacing w:line="256" w:lineRule="auto"/>
              <w:jc w:val="center"/>
              <w:rPr>
                <w:rFonts w:ascii="GHEA Grapalat" w:hAnsi="GHEA Grapalat"/>
                <w:sz w:val="20"/>
                <w:szCs w:val="20"/>
                <w:lang w:val="hy-AM"/>
              </w:rPr>
            </w:pPr>
          </w:p>
          <w:p w14:paraId="19E82FE1" w14:textId="77777777" w:rsidR="00801567" w:rsidRDefault="00801567" w:rsidP="00801567">
            <w:pPr>
              <w:spacing w:line="256" w:lineRule="auto"/>
              <w:jc w:val="center"/>
              <w:rPr>
                <w:rFonts w:ascii="GHEA Grapalat" w:hAnsi="GHEA Grapalat"/>
                <w:sz w:val="20"/>
                <w:szCs w:val="20"/>
                <w:lang w:val="hy-AM"/>
              </w:rPr>
            </w:pPr>
          </w:p>
          <w:p w14:paraId="7B8195BD" w14:textId="77777777" w:rsidR="00801567" w:rsidRDefault="00801567" w:rsidP="00801567">
            <w:pPr>
              <w:spacing w:line="256" w:lineRule="auto"/>
              <w:jc w:val="center"/>
              <w:rPr>
                <w:rFonts w:ascii="GHEA Grapalat" w:hAnsi="GHEA Grapalat"/>
                <w:sz w:val="20"/>
                <w:szCs w:val="20"/>
                <w:lang w:val="hy-AM"/>
              </w:rPr>
            </w:pPr>
          </w:p>
          <w:p w14:paraId="0D06C655" w14:textId="77777777" w:rsidR="00801567" w:rsidRPr="00E40AC8" w:rsidRDefault="00801567" w:rsidP="0080156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55A6D0C" w14:textId="77777777" w:rsidR="00801567" w:rsidRDefault="00801567" w:rsidP="00801567">
            <w:pPr>
              <w:spacing w:line="256" w:lineRule="auto"/>
              <w:jc w:val="center"/>
              <w:rPr>
                <w:rFonts w:ascii="GHEA Grapalat" w:hAnsi="GHEA Grapalat"/>
                <w:sz w:val="20"/>
                <w:szCs w:val="20"/>
                <w:lang w:val="hy-AM"/>
              </w:rPr>
            </w:pPr>
          </w:p>
          <w:p w14:paraId="57F35417" w14:textId="691622B9" w:rsidR="00801567" w:rsidRPr="00E40AC8" w:rsidRDefault="00801567" w:rsidP="00801567">
            <w:pPr>
              <w:widowControl w:val="0"/>
              <w:spacing w:after="120"/>
              <w:jc w:val="center"/>
              <w:rPr>
                <w:rFonts w:ascii="GHEA Grapalat" w:hAnsi="GHEA Grapalat"/>
                <w:sz w:val="20"/>
              </w:rPr>
            </w:pPr>
            <w:r>
              <w:rPr>
                <w:rFonts w:ascii="GHEA Grapalat" w:hAnsi="GHEA Grapalat"/>
                <w:sz w:val="20"/>
                <w:szCs w:val="20"/>
                <w:lang w:val="hy-AM"/>
              </w:rPr>
              <w:t>1</w:t>
            </w:r>
          </w:p>
        </w:tc>
        <w:tc>
          <w:tcPr>
            <w:tcW w:w="2162" w:type="dxa"/>
            <w:tcBorders>
              <w:top w:val="single" w:sz="4" w:space="0" w:color="auto"/>
              <w:left w:val="single" w:sz="4" w:space="0" w:color="auto"/>
              <w:bottom w:val="single" w:sz="4" w:space="0" w:color="auto"/>
              <w:right w:val="single" w:sz="4" w:space="0" w:color="auto"/>
            </w:tcBorders>
            <w:vAlign w:val="center"/>
          </w:tcPr>
          <w:p w14:paraId="2CEDCC73" w14:textId="042BC6C8" w:rsidR="00801567" w:rsidRPr="00997A2D" w:rsidRDefault="00801567" w:rsidP="00801567">
            <w:pPr>
              <w:widowControl w:val="0"/>
              <w:spacing w:after="120"/>
              <w:jc w:val="center"/>
              <w:rPr>
                <w:rFonts w:ascii="GHEA Grapalat" w:hAnsi="GHEA Grapalat"/>
                <w:sz w:val="18"/>
                <w:szCs w:val="18"/>
              </w:rPr>
            </w:pPr>
            <w:r>
              <w:rPr>
                <w:rFonts w:asciiTheme="minorHAnsi" w:hAnsiTheme="minorHAnsi" w:cs="Courier New"/>
                <w:color w:val="1F1F1F"/>
              </w:rPr>
              <w:t>ДАВТАШЕН 2-ОЙ ОКРУГ 22 ЗАДНЯЯ ЧАСТ ЗДАНИЕ</w:t>
            </w:r>
          </w:p>
        </w:tc>
        <w:tc>
          <w:tcPr>
            <w:tcW w:w="1871" w:type="dxa"/>
            <w:tcBorders>
              <w:top w:val="single" w:sz="4" w:space="0" w:color="auto"/>
              <w:left w:val="single" w:sz="4" w:space="0" w:color="auto"/>
              <w:bottom w:val="single" w:sz="4" w:space="0" w:color="auto"/>
              <w:right w:val="single" w:sz="4" w:space="0" w:color="auto"/>
            </w:tcBorders>
            <w:vAlign w:val="center"/>
          </w:tcPr>
          <w:p w14:paraId="420735C8" w14:textId="77777777" w:rsidR="00801567" w:rsidRDefault="00801567" w:rsidP="00801567">
            <w:pPr>
              <w:spacing w:line="256" w:lineRule="auto"/>
              <w:jc w:val="center"/>
              <w:rPr>
                <w:rFonts w:ascii="GHEA Grapalat" w:hAnsi="GHEA Grapalat" w:cs="Calibri"/>
                <w:color w:val="000000"/>
                <w:sz w:val="20"/>
                <w:szCs w:val="20"/>
              </w:rPr>
            </w:pPr>
            <w:r>
              <w:rPr>
                <w:rFonts w:ascii="GHEA Grapalat" w:hAnsi="GHEA Grapalat" w:cs="Calibri"/>
                <w:color w:val="000000"/>
                <w:sz w:val="20"/>
                <w:szCs w:val="20"/>
              </w:rPr>
              <w:t>Контракт вступает в силу с даты утверждения договора на приобретение строительных работ и действует одновременно со строительными работами.</w:t>
            </w:r>
          </w:p>
          <w:p w14:paraId="29A709D5" w14:textId="77777777" w:rsidR="00801567" w:rsidRDefault="00801567" w:rsidP="00801567">
            <w:pPr>
              <w:spacing w:line="256" w:lineRule="auto"/>
              <w:jc w:val="center"/>
              <w:rPr>
                <w:rFonts w:ascii="GHEA Grapalat" w:hAnsi="GHEA Grapalat" w:cs="Calibri"/>
                <w:color w:val="000000"/>
                <w:sz w:val="20"/>
                <w:szCs w:val="20"/>
              </w:rPr>
            </w:pPr>
          </w:p>
          <w:p w14:paraId="39C9264E" w14:textId="77777777" w:rsidR="00801567" w:rsidRPr="00E40AC8" w:rsidRDefault="00801567" w:rsidP="00801567">
            <w:pPr>
              <w:widowControl w:val="0"/>
              <w:spacing w:after="120"/>
              <w:jc w:val="center"/>
              <w:rPr>
                <w:rFonts w:ascii="GHEA Grapalat" w:hAnsi="GHEA Grapalat"/>
                <w:sz w:val="20"/>
              </w:rPr>
            </w:pPr>
          </w:p>
        </w:tc>
      </w:tr>
      <w:tr w:rsidR="00801567" w:rsidRPr="00E40AC8" w14:paraId="0EAD63DB" w14:textId="77777777" w:rsidTr="000075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CD99309" w14:textId="45537071" w:rsidR="00801567" w:rsidRPr="00E40AC8" w:rsidRDefault="00801567" w:rsidP="00801567">
            <w:pPr>
              <w:widowControl w:val="0"/>
              <w:spacing w:after="120"/>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14:paraId="75141557" w14:textId="77777777" w:rsidR="00801567" w:rsidRPr="001D17C1" w:rsidRDefault="00801567" w:rsidP="0080156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178</w:t>
            </w:r>
          </w:p>
          <w:p w14:paraId="61EA8B59" w14:textId="77777777" w:rsidR="00801567" w:rsidRPr="00E40AC8" w:rsidRDefault="00801567" w:rsidP="00801567">
            <w:pPr>
              <w:widowControl w:val="0"/>
              <w:spacing w:after="120"/>
              <w:jc w:val="center"/>
              <w:rPr>
                <w:rFonts w:ascii="GHEA Grapalat" w:hAnsi="GHEA Grapalat"/>
                <w:sz w:val="20"/>
              </w:rPr>
            </w:pPr>
          </w:p>
        </w:tc>
        <w:tc>
          <w:tcPr>
            <w:tcW w:w="4787" w:type="dxa"/>
            <w:vMerge/>
            <w:tcBorders>
              <w:left w:val="single" w:sz="4" w:space="0" w:color="auto"/>
              <w:right w:val="single" w:sz="4" w:space="0" w:color="auto"/>
            </w:tcBorders>
            <w:vAlign w:val="center"/>
          </w:tcPr>
          <w:p w14:paraId="7DF0AF51" w14:textId="77777777" w:rsidR="00801567" w:rsidRPr="00BD275A" w:rsidRDefault="00801567" w:rsidP="00801567">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36B66BB6" w14:textId="77777777" w:rsidR="00801567" w:rsidRDefault="00801567" w:rsidP="00801567">
            <w:pPr>
              <w:spacing w:line="256" w:lineRule="auto"/>
              <w:jc w:val="center"/>
              <w:rPr>
                <w:rFonts w:ascii="GHEA Grapalat" w:hAnsi="GHEA Grapalat"/>
                <w:sz w:val="20"/>
                <w:szCs w:val="20"/>
                <w:lang w:val="hy-AM"/>
              </w:rPr>
            </w:pPr>
          </w:p>
          <w:p w14:paraId="0F4EE52F" w14:textId="77777777" w:rsidR="00801567" w:rsidRDefault="00801567" w:rsidP="00801567">
            <w:pPr>
              <w:spacing w:line="256" w:lineRule="auto"/>
              <w:jc w:val="center"/>
              <w:rPr>
                <w:rFonts w:ascii="GHEA Grapalat" w:hAnsi="GHEA Grapalat"/>
                <w:sz w:val="20"/>
                <w:szCs w:val="20"/>
              </w:rPr>
            </w:pPr>
            <w:r>
              <w:rPr>
                <w:rFonts w:ascii="GHEA Grapalat" w:hAnsi="GHEA Grapalat"/>
                <w:sz w:val="20"/>
                <w:szCs w:val="20"/>
              </w:rPr>
              <w:t>драм</w:t>
            </w:r>
          </w:p>
          <w:p w14:paraId="1582BC67" w14:textId="77777777" w:rsidR="00801567" w:rsidRPr="00E40AC8" w:rsidRDefault="00801567" w:rsidP="00801567">
            <w:pPr>
              <w:widowControl w:val="0"/>
              <w:spacing w:after="120"/>
              <w:jc w:val="center"/>
              <w:rPr>
                <w:rFonts w:ascii="GHEA Grapalat" w:hAnsi="GHEA Grapalat"/>
                <w:sz w:val="20"/>
              </w:rPr>
            </w:pPr>
          </w:p>
        </w:tc>
        <w:tc>
          <w:tcPr>
            <w:tcW w:w="1296" w:type="dxa"/>
            <w:tcBorders>
              <w:top w:val="single" w:sz="4" w:space="0" w:color="auto"/>
              <w:left w:val="single" w:sz="4" w:space="0" w:color="auto"/>
              <w:bottom w:val="single" w:sz="4" w:space="0" w:color="auto"/>
              <w:right w:val="single" w:sz="4" w:space="0" w:color="auto"/>
            </w:tcBorders>
            <w:vAlign w:val="center"/>
          </w:tcPr>
          <w:p w14:paraId="60BAFB2A" w14:textId="77777777" w:rsidR="00801567" w:rsidRDefault="00801567" w:rsidP="00801567">
            <w:pPr>
              <w:spacing w:line="256" w:lineRule="auto"/>
              <w:jc w:val="center"/>
              <w:rPr>
                <w:rFonts w:ascii="GHEA Grapalat" w:hAnsi="GHEA Grapalat"/>
                <w:sz w:val="20"/>
                <w:szCs w:val="20"/>
                <w:lang w:val="hy-AM"/>
              </w:rPr>
            </w:pPr>
          </w:p>
          <w:p w14:paraId="004251DA" w14:textId="77777777" w:rsidR="00801567" w:rsidRDefault="00801567" w:rsidP="00801567">
            <w:pPr>
              <w:spacing w:line="256" w:lineRule="auto"/>
              <w:jc w:val="center"/>
              <w:rPr>
                <w:rFonts w:ascii="GHEA Grapalat" w:hAnsi="GHEA Grapalat"/>
                <w:sz w:val="20"/>
                <w:szCs w:val="20"/>
                <w:lang w:val="hy-AM"/>
              </w:rPr>
            </w:pPr>
          </w:p>
          <w:p w14:paraId="0B4AD8A3" w14:textId="77777777" w:rsidR="00801567" w:rsidRDefault="00801567" w:rsidP="00801567">
            <w:pPr>
              <w:spacing w:line="256" w:lineRule="auto"/>
              <w:jc w:val="center"/>
              <w:rPr>
                <w:rFonts w:ascii="GHEA Grapalat" w:hAnsi="GHEA Grapalat"/>
                <w:sz w:val="20"/>
                <w:szCs w:val="20"/>
                <w:lang w:val="hy-AM"/>
              </w:rPr>
            </w:pPr>
          </w:p>
          <w:p w14:paraId="5165A0C9" w14:textId="77777777" w:rsidR="00801567" w:rsidRDefault="00801567" w:rsidP="00801567">
            <w:pPr>
              <w:spacing w:line="256" w:lineRule="auto"/>
              <w:jc w:val="center"/>
              <w:rPr>
                <w:rFonts w:ascii="GHEA Grapalat" w:hAnsi="GHEA Grapalat"/>
                <w:sz w:val="20"/>
                <w:szCs w:val="20"/>
                <w:lang w:val="hy-AM"/>
              </w:rPr>
            </w:pPr>
          </w:p>
          <w:p w14:paraId="42D61062" w14:textId="77777777" w:rsidR="00801567" w:rsidRDefault="00801567" w:rsidP="00801567">
            <w:pPr>
              <w:spacing w:line="256" w:lineRule="auto"/>
              <w:jc w:val="center"/>
              <w:rPr>
                <w:rFonts w:ascii="GHEA Grapalat" w:hAnsi="GHEA Grapalat"/>
                <w:sz w:val="20"/>
                <w:szCs w:val="20"/>
                <w:lang w:val="hy-AM"/>
              </w:rPr>
            </w:pPr>
          </w:p>
          <w:p w14:paraId="293F5433" w14:textId="77777777" w:rsidR="00801567" w:rsidRDefault="00801567" w:rsidP="00801567">
            <w:pPr>
              <w:spacing w:line="256" w:lineRule="auto"/>
              <w:jc w:val="center"/>
              <w:rPr>
                <w:rFonts w:ascii="GHEA Grapalat" w:hAnsi="GHEA Grapalat"/>
                <w:sz w:val="20"/>
                <w:szCs w:val="20"/>
                <w:lang w:val="hy-AM"/>
              </w:rPr>
            </w:pPr>
          </w:p>
          <w:p w14:paraId="53826633" w14:textId="77777777" w:rsidR="00801567" w:rsidRPr="00E40AC8" w:rsidRDefault="00801567" w:rsidP="0080156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D8DDEC6" w14:textId="77777777" w:rsidR="00801567" w:rsidRDefault="00801567" w:rsidP="00801567">
            <w:pPr>
              <w:spacing w:line="256" w:lineRule="auto"/>
              <w:jc w:val="center"/>
              <w:rPr>
                <w:rFonts w:ascii="GHEA Grapalat" w:hAnsi="GHEA Grapalat"/>
                <w:sz w:val="20"/>
                <w:szCs w:val="20"/>
                <w:lang w:val="hy-AM"/>
              </w:rPr>
            </w:pPr>
          </w:p>
          <w:p w14:paraId="4C97A7DD" w14:textId="46A83F40" w:rsidR="00801567" w:rsidRPr="00E40AC8" w:rsidRDefault="00801567" w:rsidP="00801567">
            <w:pPr>
              <w:widowControl w:val="0"/>
              <w:spacing w:after="120"/>
              <w:jc w:val="center"/>
              <w:rPr>
                <w:rFonts w:ascii="GHEA Grapalat" w:hAnsi="GHEA Grapalat"/>
                <w:sz w:val="20"/>
              </w:rPr>
            </w:pPr>
            <w:r>
              <w:rPr>
                <w:rFonts w:ascii="GHEA Grapalat" w:hAnsi="GHEA Grapalat"/>
                <w:sz w:val="20"/>
                <w:szCs w:val="20"/>
                <w:lang w:val="hy-AM"/>
              </w:rPr>
              <w:t>1</w:t>
            </w:r>
          </w:p>
        </w:tc>
        <w:tc>
          <w:tcPr>
            <w:tcW w:w="2162" w:type="dxa"/>
            <w:tcBorders>
              <w:top w:val="single" w:sz="4" w:space="0" w:color="auto"/>
              <w:left w:val="single" w:sz="4" w:space="0" w:color="auto"/>
              <w:bottom w:val="single" w:sz="4" w:space="0" w:color="auto"/>
              <w:right w:val="single" w:sz="4" w:space="0" w:color="auto"/>
            </w:tcBorders>
            <w:vAlign w:val="center"/>
          </w:tcPr>
          <w:p w14:paraId="710FB45B" w14:textId="1E758E5F" w:rsidR="00801567" w:rsidRPr="00997A2D" w:rsidRDefault="00801567" w:rsidP="00801567">
            <w:pPr>
              <w:widowControl w:val="0"/>
              <w:spacing w:after="120"/>
              <w:jc w:val="center"/>
              <w:rPr>
                <w:rFonts w:ascii="GHEA Grapalat" w:hAnsi="GHEA Grapalat"/>
                <w:sz w:val="18"/>
                <w:szCs w:val="18"/>
              </w:rPr>
            </w:pPr>
            <w:r w:rsidRPr="00997A2D">
              <w:rPr>
                <w:rFonts w:ascii="GHEA Grapalat" w:hAnsi="GHEA Grapalat"/>
                <w:sz w:val="18"/>
                <w:szCs w:val="18"/>
              </w:rPr>
              <w:t>ДАВ</w:t>
            </w:r>
            <w:r>
              <w:rPr>
                <w:rFonts w:ascii="GHEA Grapalat" w:hAnsi="GHEA Grapalat"/>
                <w:sz w:val="18"/>
                <w:szCs w:val="18"/>
              </w:rPr>
              <w:t>Т</w:t>
            </w:r>
            <w:r w:rsidRPr="00997A2D">
              <w:rPr>
                <w:rFonts w:ascii="GHEA Grapalat" w:hAnsi="GHEA Grapalat"/>
                <w:sz w:val="18"/>
                <w:szCs w:val="18"/>
              </w:rPr>
              <w:t>АШЕН 3-Й РАЙОН 24,25 СТРОИТЕЛЬНЫЙ ДВОР ПЛОЩАДЬ МИРА</w:t>
            </w:r>
          </w:p>
        </w:tc>
        <w:tc>
          <w:tcPr>
            <w:tcW w:w="1871" w:type="dxa"/>
            <w:tcBorders>
              <w:top w:val="single" w:sz="4" w:space="0" w:color="auto"/>
              <w:left w:val="single" w:sz="4" w:space="0" w:color="auto"/>
              <w:bottom w:val="single" w:sz="4" w:space="0" w:color="auto"/>
              <w:right w:val="single" w:sz="4" w:space="0" w:color="auto"/>
            </w:tcBorders>
            <w:vAlign w:val="center"/>
          </w:tcPr>
          <w:p w14:paraId="31EC4FE9" w14:textId="77777777" w:rsidR="00801567" w:rsidRDefault="00801567" w:rsidP="00801567">
            <w:pPr>
              <w:spacing w:line="256" w:lineRule="auto"/>
              <w:jc w:val="center"/>
              <w:rPr>
                <w:rFonts w:ascii="GHEA Grapalat" w:hAnsi="GHEA Grapalat" w:cs="Calibri"/>
                <w:color w:val="000000"/>
                <w:sz w:val="20"/>
                <w:szCs w:val="20"/>
              </w:rPr>
            </w:pPr>
            <w:r>
              <w:rPr>
                <w:rFonts w:ascii="GHEA Grapalat" w:hAnsi="GHEA Grapalat" w:cs="Calibri"/>
                <w:color w:val="000000"/>
                <w:sz w:val="20"/>
                <w:szCs w:val="20"/>
              </w:rPr>
              <w:t xml:space="preserve">Контракт вступает в силу с даты утверждения договора на приобретение </w:t>
            </w:r>
            <w:r>
              <w:rPr>
                <w:rFonts w:ascii="GHEA Grapalat" w:hAnsi="GHEA Grapalat" w:cs="Calibri"/>
                <w:color w:val="000000"/>
                <w:sz w:val="20"/>
                <w:szCs w:val="20"/>
              </w:rPr>
              <w:lastRenderedPageBreak/>
              <w:t>строительных работ и действует одновременно со строительными работами.</w:t>
            </w:r>
          </w:p>
          <w:p w14:paraId="51C261D4" w14:textId="77777777" w:rsidR="00801567" w:rsidRDefault="00801567" w:rsidP="00801567">
            <w:pPr>
              <w:spacing w:line="256" w:lineRule="auto"/>
              <w:jc w:val="center"/>
              <w:rPr>
                <w:rFonts w:ascii="GHEA Grapalat" w:hAnsi="GHEA Grapalat" w:cs="Calibri"/>
                <w:color w:val="000000"/>
                <w:sz w:val="20"/>
                <w:szCs w:val="20"/>
              </w:rPr>
            </w:pPr>
          </w:p>
          <w:p w14:paraId="0286F68E" w14:textId="77777777" w:rsidR="00801567" w:rsidRPr="00E40AC8" w:rsidRDefault="00801567" w:rsidP="00801567">
            <w:pPr>
              <w:widowControl w:val="0"/>
              <w:spacing w:after="120"/>
              <w:jc w:val="center"/>
              <w:rPr>
                <w:rFonts w:ascii="GHEA Grapalat" w:hAnsi="GHEA Grapalat"/>
                <w:sz w:val="20"/>
              </w:rPr>
            </w:pPr>
          </w:p>
        </w:tc>
      </w:tr>
      <w:tr w:rsidR="00801567" w:rsidRPr="00E40AC8" w14:paraId="041EB9B9" w14:textId="77777777" w:rsidTr="000075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C251793" w14:textId="2D0D6B8E" w:rsidR="00801567" w:rsidRPr="00E40AC8" w:rsidRDefault="00801567" w:rsidP="00801567">
            <w:pPr>
              <w:widowControl w:val="0"/>
              <w:spacing w:after="120"/>
              <w:jc w:val="center"/>
              <w:rPr>
                <w:rFonts w:ascii="GHEA Grapalat" w:hAnsi="GHEA Grapalat"/>
                <w:sz w:val="20"/>
              </w:rPr>
            </w:pPr>
            <w:r>
              <w:rPr>
                <w:rFonts w:ascii="GHEA Grapalat" w:hAnsi="GHEA Grapalat"/>
                <w:sz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14:paraId="1E8393BB" w14:textId="77777777" w:rsidR="00801567" w:rsidRPr="001D17C1" w:rsidRDefault="00801567" w:rsidP="0080156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179</w:t>
            </w:r>
          </w:p>
          <w:p w14:paraId="56062C6E" w14:textId="77777777" w:rsidR="00801567" w:rsidRPr="00E40AC8" w:rsidRDefault="00801567" w:rsidP="00801567">
            <w:pPr>
              <w:widowControl w:val="0"/>
              <w:spacing w:after="120"/>
              <w:jc w:val="center"/>
              <w:rPr>
                <w:rFonts w:ascii="GHEA Grapalat" w:hAnsi="GHEA Grapalat"/>
                <w:sz w:val="20"/>
              </w:rPr>
            </w:pPr>
          </w:p>
        </w:tc>
        <w:tc>
          <w:tcPr>
            <w:tcW w:w="4787" w:type="dxa"/>
            <w:vMerge/>
            <w:tcBorders>
              <w:left w:val="single" w:sz="4" w:space="0" w:color="auto"/>
              <w:right w:val="single" w:sz="4" w:space="0" w:color="auto"/>
            </w:tcBorders>
            <w:vAlign w:val="center"/>
          </w:tcPr>
          <w:p w14:paraId="45E3637C" w14:textId="77777777" w:rsidR="00801567" w:rsidRPr="00BD275A" w:rsidRDefault="00801567" w:rsidP="00801567">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7106A1C6" w14:textId="77777777" w:rsidR="00801567" w:rsidRDefault="00801567" w:rsidP="00801567">
            <w:pPr>
              <w:spacing w:line="256" w:lineRule="auto"/>
              <w:jc w:val="center"/>
              <w:rPr>
                <w:rFonts w:ascii="GHEA Grapalat" w:hAnsi="GHEA Grapalat"/>
                <w:sz w:val="20"/>
                <w:szCs w:val="20"/>
                <w:lang w:val="hy-AM"/>
              </w:rPr>
            </w:pPr>
          </w:p>
          <w:p w14:paraId="267915F4" w14:textId="77777777" w:rsidR="00801567" w:rsidRDefault="00801567" w:rsidP="00801567">
            <w:pPr>
              <w:spacing w:line="256" w:lineRule="auto"/>
              <w:jc w:val="center"/>
              <w:rPr>
                <w:rFonts w:ascii="GHEA Grapalat" w:hAnsi="GHEA Grapalat"/>
                <w:sz w:val="20"/>
                <w:szCs w:val="20"/>
              </w:rPr>
            </w:pPr>
            <w:r>
              <w:rPr>
                <w:rFonts w:ascii="GHEA Grapalat" w:hAnsi="GHEA Grapalat"/>
                <w:sz w:val="20"/>
                <w:szCs w:val="20"/>
              </w:rPr>
              <w:t>драм</w:t>
            </w:r>
          </w:p>
          <w:p w14:paraId="3F6C58A0" w14:textId="77777777" w:rsidR="00801567" w:rsidRPr="00E40AC8" w:rsidRDefault="00801567" w:rsidP="00801567">
            <w:pPr>
              <w:widowControl w:val="0"/>
              <w:spacing w:after="120"/>
              <w:jc w:val="center"/>
              <w:rPr>
                <w:rFonts w:ascii="GHEA Grapalat" w:hAnsi="GHEA Grapalat"/>
                <w:sz w:val="20"/>
              </w:rPr>
            </w:pPr>
          </w:p>
        </w:tc>
        <w:tc>
          <w:tcPr>
            <w:tcW w:w="1296" w:type="dxa"/>
            <w:tcBorders>
              <w:top w:val="single" w:sz="4" w:space="0" w:color="auto"/>
              <w:left w:val="single" w:sz="4" w:space="0" w:color="auto"/>
              <w:bottom w:val="single" w:sz="4" w:space="0" w:color="auto"/>
              <w:right w:val="single" w:sz="4" w:space="0" w:color="auto"/>
            </w:tcBorders>
            <w:vAlign w:val="center"/>
          </w:tcPr>
          <w:p w14:paraId="0E4BF036" w14:textId="77777777" w:rsidR="00801567" w:rsidRDefault="00801567" w:rsidP="00801567">
            <w:pPr>
              <w:spacing w:line="256" w:lineRule="auto"/>
              <w:jc w:val="center"/>
              <w:rPr>
                <w:rFonts w:ascii="GHEA Grapalat" w:hAnsi="GHEA Grapalat"/>
                <w:sz w:val="20"/>
                <w:szCs w:val="20"/>
                <w:lang w:val="hy-AM"/>
              </w:rPr>
            </w:pPr>
          </w:p>
          <w:p w14:paraId="124AEE6F" w14:textId="77777777" w:rsidR="00801567" w:rsidRDefault="00801567" w:rsidP="00801567">
            <w:pPr>
              <w:spacing w:line="256" w:lineRule="auto"/>
              <w:jc w:val="center"/>
              <w:rPr>
                <w:rFonts w:ascii="GHEA Grapalat" w:hAnsi="GHEA Grapalat"/>
                <w:sz w:val="20"/>
                <w:szCs w:val="20"/>
                <w:lang w:val="hy-AM"/>
              </w:rPr>
            </w:pPr>
          </w:p>
          <w:p w14:paraId="5FA9CF3F" w14:textId="77777777" w:rsidR="00801567" w:rsidRDefault="00801567" w:rsidP="00801567">
            <w:pPr>
              <w:spacing w:line="256" w:lineRule="auto"/>
              <w:jc w:val="center"/>
              <w:rPr>
                <w:rFonts w:ascii="GHEA Grapalat" w:hAnsi="GHEA Grapalat"/>
                <w:sz w:val="20"/>
                <w:szCs w:val="20"/>
                <w:lang w:val="hy-AM"/>
              </w:rPr>
            </w:pPr>
          </w:p>
          <w:p w14:paraId="10808333" w14:textId="77777777" w:rsidR="00801567" w:rsidRDefault="00801567" w:rsidP="00801567">
            <w:pPr>
              <w:spacing w:line="256" w:lineRule="auto"/>
              <w:jc w:val="center"/>
              <w:rPr>
                <w:rFonts w:ascii="GHEA Grapalat" w:hAnsi="GHEA Grapalat"/>
                <w:sz w:val="20"/>
                <w:szCs w:val="20"/>
                <w:lang w:val="hy-AM"/>
              </w:rPr>
            </w:pPr>
          </w:p>
          <w:p w14:paraId="2D35F0CE" w14:textId="77777777" w:rsidR="00801567" w:rsidRDefault="00801567" w:rsidP="00801567">
            <w:pPr>
              <w:spacing w:line="256" w:lineRule="auto"/>
              <w:jc w:val="center"/>
              <w:rPr>
                <w:rFonts w:ascii="GHEA Grapalat" w:hAnsi="GHEA Grapalat"/>
                <w:sz w:val="20"/>
                <w:szCs w:val="20"/>
                <w:lang w:val="hy-AM"/>
              </w:rPr>
            </w:pPr>
          </w:p>
          <w:p w14:paraId="0963C7EF" w14:textId="77777777" w:rsidR="00801567" w:rsidRDefault="00801567" w:rsidP="00801567">
            <w:pPr>
              <w:spacing w:line="256" w:lineRule="auto"/>
              <w:jc w:val="center"/>
              <w:rPr>
                <w:rFonts w:ascii="GHEA Grapalat" w:hAnsi="GHEA Grapalat"/>
                <w:sz w:val="20"/>
                <w:szCs w:val="20"/>
                <w:lang w:val="hy-AM"/>
              </w:rPr>
            </w:pPr>
          </w:p>
          <w:p w14:paraId="3A90BE07" w14:textId="77777777" w:rsidR="00801567" w:rsidRPr="00E40AC8" w:rsidRDefault="00801567" w:rsidP="0080156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3F9DF09" w14:textId="77777777" w:rsidR="00801567" w:rsidRDefault="00801567" w:rsidP="00801567">
            <w:pPr>
              <w:spacing w:line="256" w:lineRule="auto"/>
              <w:jc w:val="center"/>
              <w:rPr>
                <w:rFonts w:ascii="GHEA Grapalat" w:hAnsi="GHEA Grapalat"/>
                <w:sz w:val="20"/>
                <w:szCs w:val="20"/>
                <w:lang w:val="hy-AM"/>
              </w:rPr>
            </w:pPr>
          </w:p>
          <w:p w14:paraId="5DD6EC75" w14:textId="33EE337D" w:rsidR="00801567" w:rsidRPr="00E40AC8" w:rsidRDefault="00801567" w:rsidP="00801567">
            <w:pPr>
              <w:widowControl w:val="0"/>
              <w:spacing w:after="120"/>
              <w:jc w:val="center"/>
              <w:rPr>
                <w:rFonts w:ascii="GHEA Grapalat" w:hAnsi="GHEA Grapalat"/>
                <w:sz w:val="20"/>
              </w:rPr>
            </w:pPr>
            <w:r>
              <w:rPr>
                <w:rFonts w:ascii="GHEA Grapalat" w:hAnsi="GHEA Grapalat"/>
                <w:sz w:val="20"/>
                <w:szCs w:val="20"/>
                <w:lang w:val="hy-AM"/>
              </w:rPr>
              <w:t>1</w:t>
            </w:r>
          </w:p>
        </w:tc>
        <w:tc>
          <w:tcPr>
            <w:tcW w:w="2162" w:type="dxa"/>
            <w:tcBorders>
              <w:top w:val="single" w:sz="4" w:space="0" w:color="auto"/>
              <w:left w:val="single" w:sz="4" w:space="0" w:color="auto"/>
              <w:bottom w:val="single" w:sz="4" w:space="0" w:color="auto"/>
              <w:right w:val="single" w:sz="4" w:space="0" w:color="auto"/>
            </w:tcBorders>
            <w:vAlign w:val="center"/>
          </w:tcPr>
          <w:p w14:paraId="193A1D26" w14:textId="1EE39054" w:rsidR="00801567" w:rsidRPr="00997A2D" w:rsidRDefault="00801567" w:rsidP="00801567">
            <w:pPr>
              <w:widowControl w:val="0"/>
              <w:spacing w:after="120"/>
              <w:jc w:val="center"/>
              <w:rPr>
                <w:rFonts w:ascii="GHEA Grapalat" w:hAnsi="GHEA Grapalat"/>
                <w:sz w:val="18"/>
                <w:szCs w:val="18"/>
              </w:rPr>
            </w:pPr>
            <w:r>
              <w:rPr>
                <w:rFonts w:ascii="GHEA Grapalat" w:hAnsi="GHEA Grapalat"/>
                <w:sz w:val="20"/>
                <w:szCs w:val="20"/>
              </w:rPr>
              <w:t>ДАВТАШЕН 4-Й РАЙОН 38,39,41,42 СТРОИТЕЛЬНЫЙ ДВОР ПЛОЩАДЬ МИРА</w:t>
            </w:r>
          </w:p>
        </w:tc>
        <w:tc>
          <w:tcPr>
            <w:tcW w:w="1871" w:type="dxa"/>
            <w:tcBorders>
              <w:top w:val="single" w:sz="4" w:space="0" w:color="auto"/>
              <w:left w:val="single" w:sz="4" w:space="0" w:color="auto"/>
              <w:bottom w:val="single" w:sz="4" w:space="0" w:color="auto"/>
              <w:right w:val="single" w:sz="4" w:space="0" w:color="auto"/>
            </w:tcBorders>
            <w:vAlign w:val="center"/>
          </w:tcPr>
          <w:p w14:paraId="0830F17F" w14:textId="77777777" w:rsidR="00801567" w:rsidRDefault="00801567" w:rsidP="00801567">
            <w:pPr>
              <w:spacing w:line="256" w:lineRule="auto"/>
              <w:jc w:val="center"/>
              <w:rPr>
                <w:rFonts w:ascii="GHEA Grapalat" w:hAnsi="GHEA Grapalat" w:cs="Calibri"/>
                <w:color w:val="000000"/>
                <w:sz w:val="20"/>
                <w:szCs w:val="20"/>
              </w:rPr>
            </w:pPr>
            <w:r>
              <w:rPr>
                <w:rFonts w:ascii="GHEA Grapalat" w:hAnsi="GHEA Grapalat" w:cs="Calibri"/>
                <w:color w:val="000000"/>
                <w:sz w:val="20"/>
                <w:szCs w:val="20"/>
              </w:rPr>
              <w:t>Контракт вступает в силу с даты утверждения договора на приобретение строительных работ и действует одновременно со строительными работами.</w:t>
            </w:r>
          </w:p>
          <w:p w14:paraId="58AD42B1" w14:textId="77777777" w:rsidR="00801567" w:rsidRDefault="00801567" w:rsidP="00801567">
            <w:pPr>
              <w:spacing w:line="256" w:lineRule="auto"/>
              <w:jc w:val="center"/>
              <w:rPr>
                <w:rFonts w:ascii="GHEA Grapalat" w:hAnsi="GHEA Grapalat" w:cs="Calibri"/>
                <w:color w:val="000000"/>
                <w:sz w:val="20"/>
                <w:szCs w:val="20"/>
              </w:rPr>
            </w:pPr>
          </w:p>
          <w:p w14:paraId="657CE9B5" w14:textId="77777777" w:rsidR="00801567" w:rsidRPr="00E40AC8" w:rsidRDefault="00801567" w:rsidP="00801567">
            <w:pPr>
              <w:widowControl w:val="0"/>
              <w:spacing w:after="120"/>
              <w:jc w:val="center"/>
              <w:rPr>
                <w:rFonts w:ascii="GHEA Grapalat" w:hAnsi="GHEA Grapalat"/>
                <w:sz w:val="20"/>
              </w:rPr>
            </w:pPr>
          </w:p>
        </w:tc>
      </w:tr>
      <w:tr w:rsidR="00801567" w:rsidRPr="00E40AC8" w14:paraId="7A7C57F5" w14:textId="77777777" w:rsidTr="0000752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5A892F68" w14:textId="0F473CB5" w:rsidR="00801567" w:rsidRDefault="00801567" w:rsidP="00801567">
            <w:pPr>
              <w:widowControl w:val="0"/>
              <w:spacing w:after="120"/>
              <w:jc w:val="center"/>
              <w:rPr>
                <w:rFonts w:ascii="GHEA Grapalat" w:hAnsi="GHEA Grapalat"/>
                <w:sz w:val="20"/>
              </w:rPr>
            </w:pPr>
            <w:r>
              <w:rPr>
                <w:rFonts w:ascii="GHEA Grapalat" w:hAnsi="GHEA Grapalat"/>
                <w:sz w:val="20"/>
              </w:rPr>
              <w:t>6</w:t>
            </w:r>
          </w:p>
        </w:tc>
        <w:tc>
          <w:tcPr>
            <w:tcW w:w="1846" w:type="dxa"/>
            <w:tcBorders>
              <w:top w:val="single" w:sz="4" w:space="0" w:color="auto"/>
              <w:left w:val="single" w:sz="4" w:space="0" w:color="auto"/>
              <w:bottom w:val="single" w:sz="4" w:space="0" w:color="auto"/>
              <w:right w:val="single" w:sz="4" w:space="0" w:color="auto"/>
            </w:tcBorders>
            <w:vAlign w:val="center"/>
          </w:tcPr>
          <w:p w14:paraId="38C740C7" w14:textId="77777777" w:rsidR="00801567" w:rsidRPr="001D17C1" w:rsidRDefault="00801567" w:rsidP="0080156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180</w:t>
            </w:r>
          </w:p>
          <w:p w14:paraId="5BEC8DB5" w14:textId="77777777" w:rsidR="00801567" w:rsidRPr="00E40AC8" w:rsidRDefault="00801567" w:rsidP="00801567">
            <w:pPr>
              <w:widowControl w:val="0"/>
              <w:spacing w:after="120"/>
              <w:jc w:val="center"/>
              <w:rPr>
                <w:rFonts w:ascii="GHEA Grapalat" w:hAnsi="GHEA Grapalat"/>
                <w:sz w:val="20"/>
              </w:rPr>
            </w:pPr>
          </w:p>
        </w:tc>
        <w:tc>
          <w:tcPr>
            <w:tcW w:w="4787" w:type="dxa"/>
            <w:vMerge/>
            <w:tcBorders>
              <w:left w:val="single" w:sz="4" w:space="0" w:color="auto"/>
              <w:bottom w:val="single" w:sz="4" w:space="0" w:color="auto"/>
              <w:right w:val="single" w:sz="4" w:space="0" w:color="auto"/>
            </w:tcBorders>
            <w:vAlign w:val="center"/>
          </w:tcPr>
          <w:p w14:paraId="1D054C4C" w14:textId="77777777" w:rsidR="00801567" w:rsidRPr="00BD275A" w:rsidRDefault="00801567" w:rsidP="00801567">
            <w:pPr>
              <w:widowControl w:val="0"/>
              <w:spacing w:after="120"/>
              <w:jc w:val="center"/>
              <w:rPr>
                <w:rFonts w:ascii="GHEA Grapalat" w:hAnsi="GHEA Grapalat"/>
                <w:sz w:val="20"/>
              </w:rPr>
            </w:pPr>
          </w:p>
        </w:tc>
        <w:tc>
          <w:tcPr>
            <w:tcW w:w="1178" w:type="dxa"/>
            <w:tcBorders>
              <w:top w:val="single" w:sz="4" w:space="0" w:color="auto"/>
              <w:left w:val="single" w:sz="4" w:space="0" w:color="auto"/>
              <w:bottom w:val="single" w:sz="4" w:space="0" w:color="auto"/>
              <w:right w:val="single" w:sz="4" w:space="0" w:color="auto"/>
            </w:tcBorders>
            <w:vAlign w:val="center"/>
          </w:tcPr>
          <w:p w14:paraId="033B79C9" w14:textId="77777777" w:rsidR="00801567" w:rsidRDefault="00801567" w:rsidP="00801567">
            <w:pPr>
              <w:spacing w:line="256" w:lineRule="auto"/>
              <w:jc w:val="center"/>
              <w:rPr>
                <w:rFonts w:ascii="GHEA Grapalat" w:hAnsi="GHEA Grapalat"/>
                <w:sz w:val="20"/>
                <w:szCs w:val="20"/>
                <w:lang w:val="hy-AM"/>
              </w:rPr>
            </w:pPr>
          </w:p>
          <w:p w14:paraId="1BBBC686" w14:textId="77777777" w:rsidR="00801567" w:rsidRDefault="00801567" w:rsidP="00801567">
            <w:pPr>
              <w:spacing w:line="256" w:lineRule="auto"/>
              <w:jc w:val="center"/>
              <w:rPr>
                <w:rFonts w:ascii="GHEA Grapalat" w:hAnsi="GHEA Grapalat"/>
                <w:sz w:val="20"/>
                <w:szCs w:val="20"/>
              </w:rPr>
            </w:pPr>
            <w:r>
              <w:rPr>
                <w:rFonts w:ascii="GHEA Grapalat" w:hAnsi="GHEA Grapalat"/>
                <w:sz w:val="20"/>
                <w:szCs w:val="20"/>
              </w:rPr>
              <w:t>драм</w:t>
            </w:r>
          </w:p>
          <w:p w14:paraId="6F4CB687" w14:textId="77777777" w:rsidR="00801567" w:rsidRPr="00E40AC8" w:rsidRDefault="00801567" w:rsidP="00801567">
            <w:pPr>
              <w:widowControl w:val="0"/>
              <w:spacing w:after="120"/>
              <w:jc w:val="center"/>
              <w:rPr>
                <w:rFonts w:ascii="GHEA Grapalat" w:hAnsi="GHEA Grapalat"/>
                <w:sz w:val="20"/>
              </w:rPr>
            </w:pPr>
          </w:p>
        </w:tc>
        <w:tc>
          <w:tcPr>
            <w:tcW w:w="1296" w:type="dxa"/>
            <w:tcBorders>
              <w:top w:val="single" w:sz="4" w:space="0" w:color="auto"/>
              <w:left w:val="single" w:sz="4" w:space="0" w:color="auto"/>
              <w:bottom w:val="single" w:sz="4" w:space="0" w:color="auto"/>
              <w:right w:val="single" w:sz="4" w:space="0" w:color="auto"/>
            </w:tcBorders>
            <w:vAlign w:val="center"/>
          </w:tcPr>
          <w:p w14:paraId="0DBBC67F" w14:textId="77777777" w:rsidR="00801567" w:rsidRDefault="00801567" w:rsidP="00801567">
            <w:pPr>
              <w:spacing w:line="256" w:lineRule="auto"/>
              <w:jc w:val="center"/>
              <w:rPr>
                <w:rFonts w:ascii="GHEA Grapalat" w:hAnsi="GHEA Grapalat"/>
                <w:sz w:val="20"/>
                <w:szCs w:val="20"/>
                <w:lang w:val="hy-AM"/>
              </w:rPr>
            </w:pPr>
          </w:p>
          <w:p w14:paraId="77BAA903" w14:textId="77777777" w:rsidR="00801567" w:rsidRDefault="00801567" w:rsidP="00801567">
            <w:pPr>
              <w:spacing w:line="256" w:lineRule="auto"/>
              <w:jc w:val="center"/>
              <w:rPr>
                <w:rFonts w:ascii="GHEA Grapalat" w:hAnsi="GHEA Grapalat"/>
                <w:sz w:val="20"/>
                <w:szCs w:val="20"/>
                <w:lang w:val="hy-AM"/>
              </w:rPr>
            </w:pPr>
          </w:p>
          <w:p w14:paraId="4EF2BEBE" w14:textId="77777777" w:rsidR="00801567" w:rsidRDefault="00801567" w:rsidP="00801567">
            <w:pPr>
              <w:spacing w:line="256" w:lineRule="auto"/>
              <w:jc w:val="center"/>
              <w:rPr>
                <w:rFonts w:ascii="GHEA Grapalat" w:hAnsi="GHEA Grapalat"/>
                <w:sz w:val="20"/>
                <w:szCs w:val="20"/>
                <w:lang w:val="hy-AM"/>
              </w:rPr>
            </w:pPr>
          </w:p>
          <w:p w14:paraId="518C532B" w14:textId="77777777" w:rsidR="00801567" w:rsidRDefault="00801567" w:rsidP="00801567">
            <w:pPr>
              <w:spacing w:line="256" w:lineRule="auto"/>
              <w:jc w:val="center"/>
              <w:rPr>
                <w:rFonts w:ascii="GHEA Grapalat" w:hAnsi="GHEA Grapalat"/>
                <w:sz w:val="20"/>
                <w:szCs w:val="20"/>
                <w:lang w:val="hy-AM"/>
              </w:rPr>
            </w:pPr>
          </w:p>
          <w:p w14:paraId="5B9D0BB4" w14:textId="77777777" w:rsidR="00801567" w:rsidRDefault="00801567" w:rsidP="00801567">
            <w:pPr>
              <w:spacing w:line="256" w:lineRule="auto"/>
              <w:jc w:val="center"/>
              <w:rPr>
                <w:rFonts w:ascii="GHEA Grapalat" w:hAnsi="GHEA Grapalat"/>
                <w:sz w:val="20"/>
                <w:szCs w:val="20"/>
                <w:lang w:val="hy-AM"/>
              </w:rPr>
            </w:pPr>
          </w:p>
          <w:p w14:paraId="32D6D082" w14:textId="77777777" w:rsidR="00801567" w:rsidRDefault="00801567" w:rsidP="00801567">
            <w:pPr>
              <w:spacing w:line="256" w:lineRule="auto"/>
              <w:jc w:val="center"/>
              <w:rPr>
                <w:rFonts w:ascii="GHEA Grapalat" w:hAnsi="GHEA Grapalat"/>
                <w:sz w:val="20"/>
                <w:szCs w:val="20"/>
                <w:lang w:val="hy-AM"/>
              </w:rPr>
            </w:pPr>
          </w:p>
          <w:p w14:paraId="6D035EB6" w14:textId="77777777" w:rsidR="00801567" w:rsidRPr="00E40AC8" w:rsidRDefault="00801567" w:rsidP="0080156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609D614" w14:textId="77777777" w:rsidR="00801567" w:rsidRDefault="00801567" w:rsidP="00801567">
            <w:pPr>
              <w:spacing w:line="256" w:lineRule="auto"/>
              <w:jc w:val="center"/>
              <w:rPr>
                <w:rFonts w:ascii="GHEA Grapalat" w:hAnsi="GHEA Grapalat"/>
                <w:sz w:val="20"/>
                <w:szCs w:val="20"/>
                <w:lang w:val="hy-AM"/>
              </w:rPr>
            </w:pPr>
          </w:p>
          <w:p w14:paraId="35556E1E" w14:textId="7266A8B6" w:rsidR="00801567" w:rsidRPr="00E40AC8" w:rsidRDefault="00801567" w:rsidP="00801567">
            <w:pPr>
              <w:widowControl w:val="0"/>
              <w:spacing w:after="120"/>
              <w:jc w:val="center"/>
              <w:rPr>
                <w:rFonts w:ascii="GHEA Grapalat" w:hAnsi="GHEA Grapalat"/>
                <w:sz w:val="20"/>
              </w:rPr>
            </w:pPr>
            <w:r>
              <w:rPr>
                <w:rFonts w:ascii="GHEA Grapalat" w:hAnsi="GHEA Grapalat"/>
                <w:sz w:val="20"/>
                <w:szCs w:val="20"/>
                <w:lang w:val="hy-AM"/>
              </w:rPr>
              <w:t>1</w:t>
            </w:r>
          </w:p>
        </w:tc>
        <w:tc>
          <w:tcPr>
            <w:tcW w:w="2162" w:type="dxa"/>
            <w:tcBorders>
              <w:top w:val="single" w:sz="4" w:space="0" w:color="auto"/>
              <w:left w:val="single" w:sz="4" w:space="0" w:color="auto"/>
              <w:bottom w:val="single" w:sz="4" w:space="0" w:color="auto"/>
              <w:right w:val="single" w:sz="4" w:space="0" w:color="auto"/>
            </w:tcBorders>
            <w:vAlign w:val="center"/>
          </w:tcPr>
          <w:p w14:paraId="296E546F" w14:textId="1B24BABD" w:rsidR="00801567" w:rsidRPr="00997A2D" w:rsidRDefault="00801567" w:rsidP="00801567">
            <w:pPr>
              <w:widowControl w:val="0"/>
              <w:spacing w:after="120"/>
              <w:jc w:val="center"/>
              <w:rPr>
                <w:rFonts w:ascii="GHEA Grapalat" w:hAnsi="GHEA Grapalat"/>
                <w:sz w:val="18"/>
                <w:szCs w:val="18"/>
              </w:rPr>
            </w:pPr>
            <w:r>
              <w:rPr>
                <w:rFonts w:ascii="GHEA Grapalat" w:hAnsi="GHEA Grapalat"/>
                <w:sz w:val="20"/>
                <w:szCs w:val="20"/>
              </w:rPr>
              <w:t>ДАВТАШЕН 4-Й РАЙОН 20,21,22,23,24 СТРОИТЕЛЬНЫЙ ДВОР ПЛОЩАДЬ МИРА</w:t>
            </w:r>
          </w:p>
        </w:tc>
        <w:tc>
          <w:tcPr>
            <w:tcW w:w="1871" w:type="dxa"/>
            <w:tcBorders>
              <w:top w:val="single" w:sz="4" w:space="0" w:color="auto"/>
              <w:left w:val="single" w:sz="4" w:space="0" w:color="auto"/>
              <w:bottom w:val="single" w:sz="4" w:space="0" w:color="auto"/>
              <w:right w:val="single" w:sz="4" w:space="0" w:color="auto"/>
            </w:tcBorders>
            <w:vAlign w:val="center"/>
          </w:tcPr>
          <w:p w14:paraId="09E46AED" w14:textId="77777777" w:rsidR="00801567" w:rsidRDefault="00801567" w:rsidP="00801567">
            <w:pPr>
              <w:spacing w:line="256" w:lineRule="auto"/>
              <w:jc w:val="center"/>
              <w:rPr>
                <w:rFonts w:ascii="GHEA Grapalat" w:hAnsi="GHEA Grapalat" w:cs="Calibri"/>
                <w:color w:val="000000"/>
                <w:sz w:val="20"/>
                <w:szCs w:val="20"/>
              </w:rPr>
            </w:pPr>
            <w:r>
              <w:rPr>
                <w:rFonts w:ascii="GHEA Grapalat" w:hAnsi="GHEA Grapalat" w:cs="Calibri"/>
                <w:color w:val="000000"/>
                <w:sz w:val="20"/>
                <w:szCs w:val="20"/>
              </w:rPr>
              <w:t>Контракт вступает в силу с даты утверждения договора на приобретение строительных работ и действует одновременно со строительными работами.</w:t>
            </w:r>
          </w:p>
          <w:p w14:paraId="1AE6CBC9" w14:textId="77777777" w:rsidR="00801567" w:rsidRDefault="00801567" w:rsidP="00801567">
            <w:pPr>
              <w:spacing w:line="256" w:lineRule="auto"/>
              <w:jc w:val="center"/>
              <w:rPr>
                <w:rFonts w:ascii="GHEA Grapalat" w:hAnsi="GHEA Grapalat" w:cs="Calibri"/>
                <w:color w:val="000000"/>
                <w:sz w:val="20"/>
                <w:szCs w:val="20"/>
              </w:rPr>
            </w:pPr>
          </w:p>
          <w:p w14:paraId="08A9F082" w14:textId="77777777" w:rsidR="00801567" w:rsidRPr="00E40AC8" w:rsidRDefault="00801567" w:rsidP="00801567">
            <w:pPr>
              <w:widowControl w:val="0"/>
              <w:spacing w:after="120"/>
              <w:jc w:val="center"/>
              <w:rPr>
                <w:rFonts w:ascii="GHEA Grapalat" w:hAnsi="GHEA Grapalat"/>
                <w:sz w:val="20"/>
              </w:rPr>
            </w:pP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B25B31">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57A5DA9" w14:textId="2EF5D6CD" w:rsidR="00D54B46" w:rsidRPr="00C01A0C" w:rsidRDefault="00D54B46" w:rsidP="00C01A0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C01A0C">
        <w:rPr>
          <w:rFonts w:ascii="GHEA Grapalat" w:hAnsi="GHEA Grapalat"/>
          <w:i/>
        </w:rPr>
        <w:t xml:space="preserve">0.  </w:t>
      </w:r>
      <w:r w:rsidRPr="00AD29CE">
        <w:rPr>
          <w:rFonts w:ascii="GHEA Grapalat" w:hAnsi="GHEA Grapalat"/>
          <w:i/>
        </w:rPr>
        <w:t>г.</w:t>
      </w: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01567" w:rsidRPr="00F412AC" w14:paraId="2F969307" w14:textId="77777777" w:rsidTr="009F583A">
        <w:trPr>
          <w:trHeight w:val="2150"/>
          <w:jc w:val="center"/>
        </w:trPr>
        <w:tc>
          <w:tcPr>
            <w:tcW w:w="1207" w:type="dxa"/>
            <w:vAlign w:val="center"/>
          </w:tcPr>
          <w:p w14:paraId="73EFAA56" w14:textId="77777777" w:rsidR="00801567" w:rsidRDefault="00801567" w:rsidP="00801567">
            <w:pPr>
              <w:jc w:val="center"/>
              <w:rPr>
                <w:rFonts w:ascii="GHEA Grapalat" w:hAnsi="GHEA Grapalat"/>
                <w:sz w:val="20"/>
                <w:lang w:val="hy-AM"/>
              </w:rPr>
            </w:pPr>
          </w:p>
          <w:p w14:paraId="4C669AE1" w14:textId="77777777" w:rsidR="00801567" w:rsidRPr="00F566BF" w:rsidRDefault="00801567" w:rsidP="00801567">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30D9D82E" w:rsidR="00801567" w:rsidRPr="008F196A" w:rsidRDefault="00801567" w:rsidP="00801567">
            <w:pPr>
              <w:jc w:val="center"/>
              <w:rPr>
                <w:rFonts w:ascii="GHEA Grapalat" w:hAnsi="GHEA Grapalat"/>
                <w:sz w:val="20"/>
                <w:lang w:val="en-US"/>
              </w:rPr>
            </w:pPr>
            <w:r w:rsidRPr="001D17C1">
              <w:rPr>
                <w:rFonts w:ascii="GHEA Grapalat" w:hAnsi="GHEA Grapalat"/>
                <w:sz w:val="18"/>
                <w:lang w:val="hy-AM"/>
              </w:rPr>
              <w:t>71351540/</w:t>
            </w:r>
            <w:r w:rsidRPr="001D17C1">
              <w:rPr>
                <w:rFonts w:ascii="GHEA Grapalat" w:hAnsi="GHEA Grapalat"/>
                <w:sz w:val="18"/>
              </w:rPr>
              <w:t>170</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200A7BB7" w:rsidR="00801567" w:rsidRPr="00801567" w:rsidRDefault="00801567" w:rsidP="00801567">
            <w:pPr>
              <w:jc w:val="center"/>
              <w:rPr>
                <w:rFonts w:ascii="GHEA Grapalat" w:hAnsi="GHEA Grapalat"/>
                <w:b/>
                <w:bCs/>
                <w:sz w:val="18"/>
                <w:szCs w:val="18"/>
              </w:rPr>
            </w:pPr>
            <w:r w:rsidRPr="00997A2D">
              <w:rPr>
                <w:rFonts w:ascii="GHEA Grapalat" w:hAnsi="GHEA Grapalat"/>
                <w:sz w:val="18"/>
                <w:szCs w:val="18"/>
              </w:rPr>
              <w:t>Консультационные услуги по контролю качества работ по благоустройству детской площадки во дворе домов 43, 44, 45 1-го района Давташенского административного округа.</w:t>
            </w:r>
          </w:p>
        </w:tc>
        <w:tc>
          <w:tcPr>
            <w:tcW w:w="682" w:type="dxa"/>
            <w:textDirection w:val="btLr"/>
            <w:vAlign w:val="center"/>
          </w:tcPr>
          <w:p w14:paraId="45EA2E05" w14:textId="3D30EF92" w:rsidR="00801567" w:rsidRPr="00A42C01" w:rsidRDefault="00801567" w:rsidP="00801567">
            <w:pPr>
              <w:widowControl w:val="0"/>
              <w:spacing w:after="120"/>
              <w:jc w:val="center"/>
              <w:rPr>
                <w:rFonts w:ascii="GHEA Grapalat" w:hAnsi="GHEA Grapalat"/>
                <w:sz w:val="20"/>
              </w:rPr>
            </w:pPr>
            <w:r>
              <w:rPr>
                <w:rFonts w:ascii="GHEA Grapalat" w:hAnsi="GHEA Grapalat" w:cs="Calibri"/>
                <w:sz w:val="16"/>
                <w:szCs w:val="16"/>
                <w:lang w:val="en-US" w:eastAsia="en-US" w:bidi="ar-SA"/>
              </w:rPr>
              <w:t>0%</w:t>
            </w:r>
          </w:p>
        </w:tc>
        <w:tc>
          <w:tcPr>
            <w:tcW w:w="813" w:type="dxa"/>
            <w:textDirection w:val="btLr"/>
            <w:vAlign w:val="center"/>
          </w:tcPr>
          <w:p w14:paraId="43F44025" w14:textId="1824C67F" w:rsidR="00801567" w:rsidRPr="00F412AC" w:rsidRDefault="00801567" w:rsidP="00801567">
            <w:pPr>
              <w:widowControl w:val="0"/>
              <w:spacing w:after="120"/>
              <w:jc w:val="center"/>
              <w:rPr>
                <w:rFonts w:ascii="GHEA Grapalat" w:hAnsi="GHEA Grapalat"/>
                <w:sz w:val="16"/>
              </w:rPr>
            </w:pPr>
            <w:r>
              <w:rPr>
                <w:rFonts w:ascii="GHEA Grapalat" w:hAnsi="GHEA Grapalat" w:cs="Calibri"/>
                <w:sz w:val="16"/>
                <w:szCs w:val="16"/>
                <w:lang w:val="en-US" w:eastAsia="en-US" w:bidi="ar-SA"/>
              </w:rPr>
              <w:t>0%</w:t>
            </w:r>
          </w:p>
        </w:tc>
        <w:tc>
          <w:tcPr>
            <w:tcW w:w="563" w:type="dxa"/>
            <w:textDirection w:val="btLr"/>
            <w:vAlign w:val="center"/>
          </w:tcPr>
          <w:p w14:paraId="0C4DAC7A" w14:textId="003E606D"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0%</w:t>
            </w:r>
          </w:p>
        </w:tc>
        <w:tc>
          <w:tcPr>
            <w:tcW w:w="569" w:type="dxa"/>
            <w:textDirection w:val="btLr"/>
          </w:tcPr>
          <w:p w14:paraId="1ADE806A" w14:textId="23329F69"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0%</w:t>
            </w:r>
          </w:p>
        </w:tc>
        <w:tc>
          <w:tcPr>
            <w:tcW w:w="694" w:type="dxa"/>
            <w:textDirection w:val="btLr"/>
          </w:tcPr>
          <w:p w14:paraId="64F12FE8" w14:textId="5578915B"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0%</w:t>
            </w:r>
          </w:p>
        </w:tc>
        <w:tc>
          <w:tcPr>
            <w:tcW w:w="566" w:type="dxa"/>
            <w:textDirection w:val="btLr"/>
          </w:tcPr>
          <w:p w14:paraId="13C7C97A" w14:textId="325FD209"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0%</w:t>
            </w:r>
          </w:p>
        </w:tc>
        <w:tc>
          <w:tcPr>
            <w:tcW w:w="601" w:type="dxa"/>
            <w:textDirection w:val="btLr"/>
            <w:vAlign w:val="center"/>
          </w:tcPr>
          <w:p w14:paraId="7288F9E6" w14:textId="0199094D"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100%</w:t>
            </w:r>
          </w:p>
        </w:tc>
        <w:tc>
          <w:tcPr>
            <w:tcW w:w="611" w:type="dxa"/>
            <w:textDirection w:val="btLr"/>
            <w:vAlign w:val="center"/>
          </w:tcPr>
          <w:p w14:paraId="0BE7EFAF" w14:textId="7D99A089"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100%</w:t>
            </w:r>
          </w:p>
        </w:tc>
        <w:tc>
          <w:tcPr>
            <w:tcW w:w="768" w:type="dxa"/>
            <w:textDirection w:val="btLr"/>
            <w:vAlign w:val="center"/>
          </w:tcPr>
          <w:p w14:paraId="5BE2BB41" w14:textId="59E3A4B9"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100%</w:t>
            </w:r>
          </w:p>
        </w:tc>
        <w:tc>
          <w:tcPr>
            <w:tcW w:w="616" w:type="dxa"/>
            <w:textDirection w:val="btLr"/>
            <w:vAlign w:val="center"/>
          </w:tcPr>
          <w:p w14:paraId="24368CAC" w14:textId="7E7668A4"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100%</w:t>
            </w:r>
          </w:p>
        </w:tc>
        <w:tc>
          <w:tcPr>
            <w:tcW w:w="734" w:type="dxa"/>
            <w:textDirection w:val="btLr"/>
            <w:vAlign w:val="center"/>
          </w:tcPr>
          <w:p w14:paraId="5BBF7714" w14:textId="57774F71"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100%</w:t>
            </w:r>
          </w:p>
        </w:tc>
        <w:tc>
          <w:tcPr>
            <w:tcW w:w="706" w:type="dxa"/>
            <w:textDirection w:val="btLr"/>
            <w:vAlign w:val="center"/>
          </w:tcPr>
          <w:p w14:paraId="5B4816E0" w14:textId="15BEB3D6" w:rsidR="00801567" w:rsidRPr="00F412AC" w:rsidRDefault="00801567" w:rsidP="00801567">
            <w:pPr>
              <w:widowControl w:val="0"/>
              <w:spacing w:after="120"/>
              <w:jc w:val="center"/>
              <w:rPr>
                <w:rFonts w:ascii="GHEA Grapalat" w:hAnsi="GHEA Grapalat" w:cs="Arial"/>
                <w:sz w:val="16"/>
              </w:rPr>
            </w:pPr>
            <w:r>
              <w:rPr>
                <w:rFonts w:ascii="GHEA Grapalat" w:hAnsi="GHEA Grapalat" w:cs="Calibri"/>
                <w:sz w:val="16"/>
                <w:szCs w:val="16"/>
                <w:lang w:val="en-US" w:eastAsia="en-US" w:bidi="ar-SA"/>
              </w:rPr>
              <w:t>100%</w:t>
            </w:r>
          </w:p>
        </w:tc>
        <w:tc>
          <w:tcPr>
            <w:tcW w:w="1363" w:type="dxa"/>
            <w:textDirection w:val="btLr"/>
            <w:vAlign w:val="center"/>
          </w:tcPr>
          <w:p w14:paraId="77A27CB1" w14:textId="0B5E1C2A" w:rsidR="00801567" w:rsidRPr="00F412AC" w:rsidRDefault="00801567" w:rsidP="00801567">
            <w:pPr>
              <w:widowControl w:val="0"/>
              <w:spacing w:after="120"/>
              <w:jc w:val="center"/>
              <w:rPr>
                <w:rFonts w:ascii="GHEA Grapalat" w:hAnsi="GHEA Grapalat"/>
                <w:b/>
                <w:sz w:val="16"/>
              </w:rPr>
            </w:pPr>
            <w:r>
              <w:rPr>
                <w:rFonts w:ascii="GHEA Grapalat" w:hAnsi="GHEA Grapalat" w:cs="Calibri"/>
                <w:sz w:val="16"/>
                <w:szCs w:val="16"/>
                <w:lang w:val="en-US" w:eastAsia="en-US" w:bidi="ar-SA"/>
              </w:rPr>
              <w:t>100%</w:t>
            </w:r>
          </w:p>
        </w:tc>
      </w:tr>
      <w:tr w:rsidR="00801567" w:rsidRPr="00F412AC" w14:paraId="72FD91E2" w14:textId="77777777" w:rsidTr="009F583A">
        <w:trPr>
          <w:trHeight w:val="2150"/>
          <w:jc w:val="center"/>
        </w:trPr>
        <w:tc>
          <w:tcPr>
            <w:tcW w:w="1207" w:type="dxa"/>
            <w:vAlign w:val="center"/>
          </w:tcPr>
          <w:p w14:paraId="564E9221" w14:textId="314C3537" w:rsidR="00801567" w:rsidRPr="00801567" w:rsidRDefault="00801567" w:rsidP="00801567">
            <w:pPr>
              <w:jc w:val="center"/>
              <w:rPr>
                <w:rFonts w:ascii="GHEA Grapalat" w:hAnsi="GHEA Grapalat"/>
                <w:sz w:val="20"/>
              </w:rPr>
            </w:pPr>
            <w:r>
              <w:rPr>
                <w:rFonts w:ascii="GHEA Grapalat" w:hAnsi="GHEA Grapalat"/>
                <w:sz w:val="20"/>
              </w:rPr>
              <w:lastRenderedPageBreak/>
              <w:t>2</w:t>
            </w:r>
          </w:p>
        </w:tc>
        <w:tc>
          <w:tcPr>
            <w:tcW w:w="1620" w:type="dxa"/>
            <w:vAlign w:val="center"/>
          </w:tcPr>
          <w:p w14:paraId="1F48E231" w14:textId="30472DB6" w:rsidR="00801567" w:rsidRDefault="00801567" w:rsidP="00801567">
            <w:pPr>
              <w:jc w:val="center"/>
              <w:rPr>
                <w:rFonts w:ascii="GHEA Grapalat" w:hAnsi="GHEA Grapalat"/>
                <w:sz w:val="20"/>
                <w:szCs w:val="20"/>
              </w:rPr>
            </w:pPr>
            <w:r w:rsidRPr="001D17C1">
              <w:rPr>
                <w:rFonts w:ascii="GHEA Grapalat" w:hAnsi="GHEA Grapalat"/>
                <w:sz w:val="18"/>
                <w:lang w:val="hy-AM"/>
              </w:rPr>
              <w:t>71351540/</w:t>
            </w:r>
            <w:r w:rsidRPr="001D17C1">
              <w:rPr>
                <w:rFonts w:ascii="GHEA Grapalat" w:hAnsi="GHEA Grapalat"/>
                <w:sz w:val="18"/>
              </w:rPr>
              <w:t>171</w:t>
            </w:r>
          </w:p>
        </w:tc>
        <w:tc>
          <w:tcPr>
            <w:tcW w:w="2236" w:type="dxa"/>
            <w:tcBorders>
              <w:top w:val="single" w:sz="4" w:space="0" w:color="auto"/>
              <w:left w:val="single" w:sz="4" w:space="0" w:color="auto"/>
              <w:bottom w:val="single" w:sz="4" w:space="0" w:color="auto"/>
              <w:right w:val="single" w:sz="4" w:space="0" w:color="auto"/>
            </w:tcBorders>
            <w:vAlign w:val="center"/>
          </w:tcPr>
          <w:p w14:paraId="4A1A4259" w14:textId="4D38E0F0" w:rsidR="00801567" w:rsidRPr="00801567" w:rsidRDefault="00801567" w:rsidP="00801567">
            <w:pPr>
              <w:jc w:val="center"/>
              <w:rPr>
                <w:rFonts w:ascii="GHEA Grapalat" w:hAnsi="GHEA Grapalat"/>
                <w:b/>
                <w:bCs/>
                <w:sz w:val="18"/>
                <w:szCs w:val="18"/>
              </w:rPr>
            </w:pPr>
            <w:r w:rsidRPr="00997A2D">
              <w:rPr>
                <w:rFonts w:ascii="GHEA Grapalat" w:hAnsi="GHEA Grapalat"/>
                <w:sz w:val="18"/>
                <w:szCs w:val="18"/>
              </w:rPr>
              <w:t>Консультационные услуги по контролю качества работ по благоустройству территории зданий № 13, 14, 15, 2-й район Давташен, административный район Давташен, город Ереван.</w:t>
            </w:r>
          </w:p>
        </w:tc>
        <w:tc>
          <w:tcPr>
            <w:tcW w:w="682" w:type="dxa"/>
            <w:textDirection w:val="btLr"/>
            <w:vAlign w:val="center"/>
          </w:tcPr>
          <w:p w14:paraId="6C703449" w14:textId="346B245E"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813" w:type="dxa"/>
            <w:textDirection w:val="btLr"/>
            <w:vAlign w:val="center"/>
          </w:tcPr>
          <w:p w14:paraId="2792BA33" w14:textId="0D5EEAF7"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3" w:type="dxa"/>
            <w:textDirection w:val="btLr"/>
            <w:vAlign w:val="center"/>
          </w:tcPr>
          <w:p w14:paraId="42FDFCBC" w14:textId="0D68BDC8"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9" w:type="dxa"/>
            <w:textDirection w:val="btLr"/>
          </w:tcPr>
          <w:p w14:paraId="24D599B5" w14:textId="0645500A" w:rsidR="00801567" w:rsidRDefault="00801567" w:rsidP="00801567">
            <w:pPr>
              <w:widowControl w:val="0"/>
              <w:spacing w:after="120"/>
              <w:jc w:val="center"/>
              <w:rPr>
                <w:rFonts w:ascii="GHEA Grapalat" w:hAnsi="GHEA Grapalat"/>
                <w:sz w:val="18"/>
                <w:szCs w:val="18"/>
              </w:rPr>
            </w:pPr>
            <w:r>
              <w:rPr>
                <w:sz w:val="20"/>
                <w:szCs w:val="20"/>
              </w:rPr>
              <w:t>0%</w:t>
            </w:r>
          </w:p>
        </w:tc>
        <w:tc>
          <w:tcPr>
            <w:tcW w:w="694" w:type="dxa"/>
            <w:textDirection w:val="btLr"/>
          </w:tcPr>
          <w:p w14:paraId="31766D53" w14:textId="2C1C53D2" w:rsidR="00801567" w:rsidRDefault="00801567" w:rsidP="00801567">
            <w:pPr>
              <w:widowControl w:val="0"/>
              <w:spacing w:after="120"/>
              <w:jc w:val="center"/>
              <w:rPr>
                <w:rFonts w:ascii="GHEA Grapalat" w:hAnsi="GHEA Grapalat"/>
                <w:sz w:val="18"/>
                <w:szCs w:val="18"/>
              </w:rPr>
            </w:pPr>
            <w:r>
              <w:rPr>
                <w:sz w:val="20"/>
                <w:szCs w:val="20"/>
              </w:rPr>
              <w:t>0%</w:t>
            </w:r>
          </w:p>
        </w:tc>
        <w:tc>
          <w:tcPr>
            <w:tcW w:w="566" w:type="dxa"/>
            <w:textDirection w:val="btLr"/>
          </w:tcPr>
          <w:p w14:paraId="274CE850" w14:textId="55C85E01" w:rsidR="00801567" w:rsidRDefault="00801567" w:rsidP="00801567">
            <w:pPr>
              <w:widowControl w:val="0"/>
              <w:spacing w:after="120"/>
              <w:jc w:val="center"/>
              <w:rPr>
                <w:rFonts w:ascii="GHEA Grapalat" w:hAnsi="GHEA Grapalat"/>
                <w:sz w:val="18"/>
                <w:szCs w:val="18"/>
              </w:rPr>
            </w:pPr>
            <w:r>
              <w:rPr>
                <w:sz w:val="20"/>
                <w:szCs w:val="20"/>
              </w:rPr>
              <w:t>0%</w:t>
            </w:r>
          </w:p>
        </w:tc>
        <w:tc>
          <w:tcPr>
            <w:tcW w:w="601" w:type="dxa"/>
            <w:textDirection w:val="btLr"/>
            <w:vAlign w:val="center"/>
          </w:tcPr>
          <w:p w14:paraId="4C7912C3" w14:textId="02CB277B"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1" w:type="dxa"/>
            <w:textDirection w:val="btLr"/>
            <w:vAlign w:val="center"/>
          </w:tcPr>
          <w:p w14:paraId="5BD1AA8A" w14:textId="46B6485D"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68" w:type="dxa"/>
            <w:textDirection w:val="btLr"/>
            <w:vAlign w:val="center"/>
          </w:tcPr>
          <w:p w14:paraId="158858F6" w14:textId="5A02F7D8"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6" w:type="dxa"/>
            <w:textDirection w:val="btLr"/>
            <w:vAlign w:val="center"/>
          </w:tcPr>
          <w:p w14:paraId="2AC98D44" w14:textId="3EEB0511"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34" w:type="dxa"/>
            <w:textDirection w:val="btLr"/>
            <w:vAlign w:val="center"/>
          </w:tcPr>
          <w:p w14:paraId="113D3083" w14:textId="592E30B8"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06" w:type="dxa"/>
            <w:textDirection w:val="btLr"/>
            <w:vAlign w:val="center"/>
          </w:tcPr>
          <w:p w14:paraId="737ADE04" w14:textId="5C0FF0FD"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1363" w:type="dxa"/>
            <w:textDirection w:val="btLr"/>
            <w:vAlign w:val="center"/>
          </w:tcPr>
          <w:p w14:paraId="4BA423C8" w14:textId="6A9CF432"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r>
      <w:tr w:rsidR="00801567" w:rsidRPr="00F412AC" w14:paraId="4ECB5AF1" w14:textId="77777777" w:rsidTr="009F583A">
        <w:trPr>
          <w:trHeight w:val="2150"/>
          <w:jc w:val="center"/>
        </w:trPr>
        <w:tc>
          <w:tcPr>
            <w:tcW w:w="1207" w:type="dxa"/>
            <w:vAlign w:val="center"/>
          </w:tcPr>
          <w:p w14:paraId="70F73B72" w14:textId="53A248A2" w:rsidR="00801567" w:rsidRPr="00801567" w:rsidRDefault="00801567" w:rsidP="00801567">
            <w:pPr>
              <w:jc w:val="center"/>
              <w:rPr>
                <w:rFonts w:ascii="GHEA Grapalat" w:hAnsi="GHEA Grapalat"/>
                <w:sz w:val="20"/>
              </w:rPr>
            </w:pPr>
            <w:r>
              <w:rPr>
                <w:rFonts w:ascii="GHEA Grapalat" w:hAnsi="GHEA Grapalat"/>
                <w:sz w:val="20"/>
              </w:rPr>
              <w:t>3</w:t>
            </w:r>
          </w:p>
        </w:tc>
        <w:tc>
          <w:tcPr>
            <w:tcW w:w="1620" w:type="dxa"/>
            <w:vAlign w:val="center"/>
          </w:tcPr>
          <w:p w14:paraId="35B16028" w14:textId="77777777" w:rsidR="00801567" w:rsidRPr="001D17C1" w:rsidRDefault="00801567" w:rsidP="0080156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172</w:t>
            </w:r>
          </w:p>
          <w:p w14:paraId="57B065F8" w14:textId="77777777" w:rsidR="00801567" w:rsidRDefault="00801567" w:rsidP="00801567">
            <w:pPr>
              <w:jc w:val="center"/>
              <w:rPr>
                <w:rFonts w:ascii="GHEA Grapalat" w:hAnsi="GHEA Grapalat"/>
                <w:sz w:val="20"/>
                <w:szCs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2544C81E" w14:textId="1A1A3FA4" w:rsidR="00801567" w:rsidRPr="00801567" w:rsidRDefault="00801567" w:rsidP="00801567">
            <w:pPr>
              <w:jc w:val="center"/>
              <w:rPr>
                <w:rFonts w:ascii="GHEA Grapalat" w:hAnsi="GHEA Grapalat"/>
                <w:b/>
                <w:bCs/>
                <w:sz w:val="18"/>
                <w:szCs w:val="18"/>
              </w:rPr>
            </w:pPr>
            <w:r w:rsidRPr="00997A2D">
              <w:rPr>
                <w:rFonts w:ascii="GHEA Grapalat" w:hAnsi="GHEA Grapalat"/>
                <w:sz w:val="18"/>
                <w:szCs w:val="18"/>
              </w:rPr>
              <w:t>Консультационные услуги по контролю качества строительных работ фонтана за домом № 22, 2-й район Давташен, административный район Давташен.</w:t>
            </w:r>
          </w:p>
        </w:tc>
        <w:tc>
          <w:tcPr>
            <w:tcW w:w="682" w:type="dxa"/>
            <w:textDirection w:val="btLr"/>
            <w:vAlign w:val="center"/>
          </w:tcPr>
          <w:p w14:paraId="5ABDE563" w14:textId="22511DA6"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813" w:type="dxa"/>
            <w:textDirection w:val="btLr"/>
            <w:vAlign w:val="center"/>
          </w:tcPr>
          <w:p w14:paraId="4215F389" w14:textId="1CEB29F8"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3" w:type="dxa"/>
            <w:textDirection w:val="btLr"/>
            <w:vAlign w:val="center"/>
          </w:tcPr>
          <w:p w14:paraId="5F2CB02D" w14:textId="04B5DF92"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9" w:type="dxa"/>
            <w:textDirection w:val="btLr"/>
          </w:tcPr>
          <w:p w14:paraId="506F8D48" w14:textId="504E9AA9"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94" w:type="dxa"/>
            <w:textDirection w:val="btLr"/>
          </w:tcPr>
          <w:p w14:paraId="628BE250" w14:textId="72902F31"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566" w:type="dxa"/>
            <w:textDirection w:val="btLr"/>
          </w:tcPr>
          <w:p w14:paraId="2B760B21" w14:textId="206F56ED"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01" w:type="dxa"/>
            <w:textDirection w:val="btLr"/>
            <w:vAlign w:val="center"/>
          </w:tcPr>
          <w:p w14:paraId="6A95B253" w14:textId="6A6679C4"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1" w:type="dxa"/>
            <w:textDirection w:val="btLr"/>
            <w:vAlign w:val="center"/>
          </w:tcPr>
          <w:p w14:paraId="0BE702FB" w14:textId="785A52D4"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68" w:type="dxa"/>
            <w:textDirection w:val="btLr"/>
            <w:vAlign w:val="center"/>
          </w:tcPr>
          <w:p w14:paraId="386A0F15" w14:textId="3C288E2B"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6" w:type="dxa"/>
            <w:textDirection w:val="btLr"/>
            <w:vAlign w:val="center"/>
          </w:tcPr>
          <w:p w14:paraId="57D15F6F" w14:textId="7AE2EAE6"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34" w:type="dxa"/>
            <w:textDirection w:val="btLr"/>
            <w:vAlign w:val="center"/>
          </w:tcPr>
          <w:p w14:paraId="1647181E" w14:textId="6E5A6D3E"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06" w:type="dxa"/>
            <w:textDirection w:val="btLr"/>
            <w:vAlign w:val="center"/>
          </w:tcPr>
          <w:p w14:paraId="4074F4DD" w14:textId="1E1DCEC0"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1363" w:type="dxa"/>
            <w:textDirection w:val="btLr"/>
            <w:vAlign w:val="center"/>
          </w:tcPr>
          <w:p w14:paraId="61E2A471" w14:textId="78914C86"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r>
      <w:tr w:rsidR="00801567" w:rsidRPr="00F412AC" w14:paraId="7308BD1F" w14:textId="77777777" w:rsidTr="009F583A">
        <w:trPr>
          <w:trHeight w:val="2150"/>
          <w:jc w:val="center"/>
        </w:trPr>
        <w:tc>
          <w:tcPr>
            <w:tcW w:w="1207" w:type="dxa"/>
            <w:vAlign w:val="center"/>
          </w:tcPr>
          <w:p w14:paraId="75FF3EAE" w14:textId="13C95DE6" w:rsidR="00801567" w:rsidRPr="00801567" w:rsidRDefault="00801567" w:rsidP="00801567">
            <w:pPr>
              <w:jc w:val="center"/>
              <w:rPr>
                <w:rFonts w:ascii="GHEA Grapalat" w:hAnsi="GHEA Grapalat"/>
                <w:sz w:val="20"/>
              </w:rPr>
            </w:pPr>
            <w:r>
              <w:rPr>
                <w:rFonts w:ascii="GHEA Grapalat" w:hAnsi="GHEA Grapalat"/>
                <w:sz w:val="20"/>
              </w:rPr>
              <w:t>4</w:t>
            </w:r>
          </w:p>
        </w:tc>
        <w:tc>
          <w:tcPr>
            <w:tcW w:w="1620" w:type="dxa"/>
            <w:vAlign w:val="center"/>
          </w:tcPr>
          <w:p w14:paraId="70C2AB7B" w14:textId="77777777" w:rsidR="00801567" w:rsidRPr="001D17C1" w:rsidRDefault="00801567" w:rsidP="0080156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178</w:t>
            </w:r>
          </w:p>
          <w:p w14:paraId="5C1492AB" w14:textId="77777777" w:rsidR="00801567" w:rsidRDefault="00801567" w:rsidP="00801567">
            <w:pPr>
              <w:jc w:val="center"/>
              <w:rPr>
                <w:rFonts w:ascii="GHEA Grapalat" w:hAnsi="GHEA Grapalat"/>
                <w:sz w:val="20"/>
                <w:szCs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1C4B94E5" w14:textId="7C0831FE" w:rsidR="00801567" w:rsidRPr="00801567" w:rsidRDefault="00801567" w:rsidP="00801567">
            <w:pPr>
              <w:jc w:val="center"/>
              <w:rPr>
                <w:rFonts w:ascii="GHEA Grapalat" w:hAnsi="GHEA Grapalat"/>
                <w:b/>
                <w:bCs/>
                <w:sz w:val="18"/>
                <w:szCs w:val="18"/>
              </w:rPr>
            </w:pPr>
            <w:r w:rsidRPr="00997A2D">
              <w:rPr>
                <w:rFonts w:ascii="GHEA Grapalat" w:hAnsi="GHEA Grapalat"/>
                <w:sz w:val="18"/>
                <w:szCs w:val="18"/>
              </w:rPr>
              <w:t>Консультационные услуги по контролю качества работ по благоустройству детской площадки во дворе домов 24, 25, 3-й район Давташен, административный район Давташен</w:t>
            </w:r>
          </w:p>
        </w:tc>
        <w:tc>
          <w:tcPr>
            <w:tcW w:w="682" w:type="dxa"/>
            <w:textDirection w:val="btLr"/>
            <w:vAlign w:val="center"/>
          </w:tcPr>
          <w:p w14:paraId="1A9BE8D0" w14:textId="7931BA65"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813" w:type="dxa"/>
            <w:textDirection w:val="btLr"/>
            <w:vAlign w:val="center"/>
          </w:tcPr>
          <w:p w14:paraId="6A3F424F" w14:textId="03C8AF81"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3" w:type="dxa"/>
            <w:textDirection w:val="btLr"/>
            <w:vAlign w:val="center"/>
          </w:tcPr>
          <w:p w14:paraId="17DFCD3C" w14:textId="45019040"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9" w:type="dxa"/>
            <w:textDirection w:val="btLr"/>
          </w:tcPr>
          <w:p w14:paraId="7FD125EC" w14:textId="6807BD6A"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694" w:type="dxa"/>
            <w:textDirection w:val="btLr"/>
          </w:tcPr>
          <w:p w14:paraId="15A8D89B" w14:textId="0BFA875E"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566" w:type="dxa"/>
            <w:textDirection w:val="btLr"/>
          </w:tcPr>
          <w:p w14:paraId="098A6E2E" w14:textId="2527DE4B"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601" w:type="dxa"/>
            <w:textDirection w:val="btLr"/>
            <w:vAlign w:val="center"/>
          </w:tcPr>
          <w:p w14:paraId="1EB19336" w14:textId="05879F1E"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1" w:type="dxa"/>
            <w:textDirection w:val="btLr"/>
            <w:vAlign w:val="center"/>
          </w:tcPr>
          <w:p w14:paraId="1D693072" w14:textId="3EEFFA65"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68" w:type="dxa"/>
            <w:textDirection w:val="btLr"/>
            <w:vAlign w:val="center"/>
          </w:tcPr>
          <w:p w14:paraId="6774573C" w14:textId="1765CCE3"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6" w:type="dxa"/>
            <w:textDirection w:val="btLr"/>
            <w:vAlign w:val="center"/>
          </w:tcPr>
          <w:p w14:paraId="7543801F" w14:textId="3771CBED"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34" w:type="dxa"/>
            <w:textDirection w:val="btLr"/>
            <w:vAlign w:val="center"/>
          </w:tcPr>
          <w:p w14:paraId="3997119C" w14:textId="23A90410"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06" w:type="dxa"/>
            <w:textDirection w:val="btLr"/>
            <w:vAlign w:val="center"/>
          </w:tcPr>
          <w:p w14:paraId="738B5A52" w14:textId="260D9FCC"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1363" w:type="dxa"/>
            <w:textDirection w:val="btLr"/>
            <w:vAlign w:val="center"/>
          </w:tcPr>
          <w:p w14:paraId="4414F506" w14:textId="73B8219C"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r>
      <w:tr w:rsidR="00801567" w:rsidRPr="00F412AC" w14:paraId="47CBEDA6" w14:textId="77777777" w:rsidTr="009F583A">
        <w:trPr>
          <w:trHeight w:val="2150"/>
          <w:jc w:val="center"/>
        </w:trPr>
        <w:tc>
          <w:tcPr>
            <w:tcW w:w="1207" w:type="dxa"/>
            <w:vAlign w:val="center"/>
          </w:tcPr>
          <w:p w14:paraId="71F4D4F7" w14:textId="2F23FB60" w:rsidR="00801567" w:rsidRPr="00801567" w:rsidRDefault="00801567" w:rsidP="00801567">
            <w:pPr>
              <w:jc w:val="center"/>
              <w:rPr>
                <w:rFonts w:ascii="GHEA Grapalat" w:hAnsi="GHEA Grapalat"/>
                <w:sz w:val="20"/>
              </w:rPr>
            </w:pPr>
            <w:r>
              <w:rPr>
                <w:rFonts w:ascii="GHEA Grapalat" w:hAnsi="GHEA Grapalat"/>
                <w:sz w:val="20"/>
              </w:rPr>
              <w:t>5</w:t>
            </w:r>
          </w:p>
        </w:tc>
        <w:tc>
          <w:tcPr>
            <w:tcW w:w="1620" w:type="dxa"/>
            <w:vAlign w:val="center"/>
          </w:tcPr>
          <w:p w14:paraId="77397C6D" w14:textId="77777777" w:rsidR="00801567" w:rsidRPr="001D17C1" w:rsidRDefault="00801567" w:rsidP="0080156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179</w:t>
            </w:r>
          </w:p>
          <w:p w14:paraId="589AF174" w14:textId="77777777" w:rsidR="00801567" w:rsidRDefault="00801567" w:rsidP="00801567">
            <w:pPr>
              <w:jc w:val="center"/>
              <w:rPr>
                <w:rFonts w:ascii="GHEA Grapalat" w:hAnsi="GHEA Grapalat"/>
                <w:sz w:val="20"/>
                <w:szCs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4B2DD45E" w14:textId="6172DF0C" w:rsidR="00801567" w:rsidRPr="00801567" w:rsidRDefault="00801567" w:rsidP="00801567">
            <w:pPr>
              <w:jc w:val="center"/>
              <w:rPr>
                <w:rFonts w:ascii="GHEA Grapalat" w:hAnsi="GHEA Grapalat"/>
                <w:b/>
                <w:bCs/>
                <w:sz w:val="18"/>
                <w:szCs w:val="18"/>
              </w:rPr>
            </w:pPr>
            <w:r w:rsidRPr="00997A2D">
              <w:rPr>
                <w:rFonts w:ascii="GHEA Grapalat" w:hAnsi="GHEA Grapalat"/>
                <w:sz w:val="18"/>
                <w:szCs w:val="18"/>
              </w:rPr>
              <w:t>Консультационные услуги по контролю качества работ по благоустройству детской площадки во дворе зданий 38, 39, 41, 42 4-го района Давташенского административного округа.</w:t>
            </w:r>
          </w:p>
        </w:tc>
        <w:tc>
          <w:tcPr>
            <w:tcW w:w="682" w:type="dxa"/>
            <w:textDirection w:val="btLr"/>
            <w:vAlign w:val="center"/>
          </w:tcPr>
          <w:p w14:paraId="38390333" w14:textId="79EE48F7"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813" w:type="dxa"/>
            <w:textDirection w:val="btLr"/>
            <w:vAlign w:val="center"/>
          </w:tcPr>
          <w:p w14:paraId="7E3C8853" w14:textId="45723021"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3" w:type="dxa"/>
            <w:textDirection w:val="btLr"/>
            <w:vAlign w:val="center"/>
          </w:tcPr>
          <w:p w14:paraId="7346DF52" w14:textId="48AD3A54"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9" w:type="dxa"/>
            <w:textDirection w:val="btLr"/>
          </w:tcPr>
          <w:p w14:paraId="00F240B5" w14:textId="38A38846"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694" w:type="dxa"/>
            <w:textDirection w:val="btLr"/>
          </w:tcPr>
          <w:p w14:paraId="68A9133A" w14:textId="74AFC483"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566" w:type="dxa"/>
            <w:textDirection w:val="btLr"/>
          </w:tcPr>
          <w:p w14:paraId="3953901B" w14:textId="1612C2B0"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601" w:type="dxa"/>
            <w:textDirection w:val="btLr"/>
            <w:vAlign w:val="center"/>
          </w:tcPr>
          <w:p w14:paraId="55CC40A9" w14:textId="68C39F65"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1" w:type="dxa"/>
            <w:textDirection w:val="btLr"/>
            <w:vAlign w:val="center"/>
          </w:tcPr>
          <w:p w14:paraId="17D97FF8" w14:textId="33C6CE24"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68" w:type="dxa"/>
            <w:textDirection w:val="btLr"/>
            <w:vAlign w:val="center"/>
          </w:tcPr>
          <w:p w14:paraId="0E0F0824" w14:textId="6CDF1CDB"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6" w:type="dxa"/>
            <w:textDirection w:val="btLr"/>
            <w:vAlign w:val="center"/>
          </w:tcPr>
          <w:p w14:paraId="71B805A5" w14:textId="4662FF56"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34" w:type="dxa"/>
            <w:textDirection w:val="btLr"/>
            <w:vAlign w:val="center"/>
          </w:tcPr>
          <w:p w14:paraId="3BBD9077" w14:textId="5EEA50CB"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06" w:type="dxa"/>
            <w:textDirection w:val="btLr"/>
            <w:vAlign w:val="center"/>
          </w:tcPr>
          <w:p w14:paraId="725BF314" w14:textId="5E2A71AF"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1363" w:type="dxa"/>
            <w:textDirection w:val="btLr"/>
            <w:vAlign w:val="center"/>
          </w:tcPr>
          <w:p w14:paraId="4C893BE7" w14:textId="1D581CAB"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r>
      <w:tr w:rsidR="00801567" w:rsidRPr="00F412AC" w14:paraId="5578706E" w14:textId="77777777" w:rsidTr="009F583A">
        <w:trPr>
          <w:trHeight w:val="2150"/>
          <w:jc w:val="center"/>
        </w:trPr>
        <w:tc>
          <w:tcPr>
            <w:tcW w:w="1207" w:type="dxa"/>
            <w:vAlign w:val="center"/>
          </w:tcPr>
          <w:p w14:paraId="21261CA0" w14:textId="126F5BE8" w:rsidR="00801567" w:rsidRPr="00801567" w:rsidRDefault="00801567" w:rsidP="00801567">
            <w:pPr>
              <w:jc w:val="center"/>
              <w:rPr>
                <w:rFonts w:ascii="GHEA Grapalat" w:hAnsi="GHEA Grapalat"/>
                <w:sz w:val="20"/>
              </w:rPr>
            </w:pPr>
            <w:r>
              <w:rPr>
                <w:rFonts w:ascii="GHEA Grapalat" w:hAnsi="GHEA Grapalat"/>
                <w:sz w:val="20"/>
              </w:rPr>
              <w:lastRenderedPageBreak/>
              <w:t>6</w:t>
            </w:r>
          </w:p>
        </w:tc>
        <w:tc>
          <w:tcPr>
            <w:tcW w:w="1620" w:type="dxa"/>
            <w:vAlign w:val="center"/>
          </w:tcPr>
          <w:p w14:paraId="73674D6B" w14:textId="77777777" w:rsidR="00801567" w:rsidRPr="001D17C1" w:rsidRDefault="00801567" w:rsidP="00801567">
            <w:pPr>
              <w:jc w:val="center"/>
              <w:rPr>
                <w:rFonts w:ascii="GHEA Grapalat" w:hAnsi="GHEA Grapalat"/>
                <w:sz w:val="18"/>
                <w:lang w:val="hy-AM"/>
              </w:rPr>
            </w:pPr>
            <w:r w:rsidRPr="001D17C1">
              <w:rPr>
                <w:rFonts w:ascii="GHEA Grapalat" w:hAnsi="GHEA Grapalat"/>
                <w:sz w:val="18"/>
                <w:lang w:val="hy-AM"/>
              </w:rPr>
              <w:t>71351540/</w:t>
            </w:r>
            <w:r w:rsidRPr="001D17C1">
              <w:rPr>
                <w:rFonts w:ascii="GHEA Grapalat" w:hAnsi="GHEA Grapalat"/>
                <w:sz w:val="18"/>
              </w:rPr>
              <w:t>180</w:t>
            </w:r>
          </w:p>
          <w:p w14:paraId="4E24D7A7" w14:textId="77777777" w:rsidR="00801567" w:rsidRDefault="00801567" w:rsidP="00801567">
            <w:pPr>
              <w:jc w:val="center"/>
              <w:rPr>
                <w:rFonts w:ascii="GHEA Grapalat" w:hAnsi="GHEA Grapalat"/>
                <w:sz w:val="20"/>
                <w:szCs w:val="20"/>
              </w:rPr>
            </w:pPr>
          </w:p>
        </w:tc>
        <w:tc>
          <w:tcPr>
            <w:tcW w:w="2236" w:type="dxa"/>
            <w:tcBorders>
              <w:top w:val="single" w:sz="4" w:space="0" w:color="auto"/>
              <w:left w:val="single" w:sz="4" w:space="0" w:color="auto"/>
              <w:bottom w:val="single" w:sz="4" w:space="0" w:color="auto"/>
              <w:right w:val="single" w:sz="4" w:space="0" w:color="auto"/>
            </w:tcBorders>
            <w:vAlign w:val="center"/>
          </w:tcPr>
          <w:p w14:paraId="7671FDFA" w14:textId="0EE3C048" w:rsidR="00801567" w:rsidRPr="00801567" w:rsidRDefault="00801567" w:rsidP="00801567">
            <w:pPr>
              <w:jc w:val="center"/>
              <w:rPr>
                <w:rFonts w:ascii="GHEA Grapalat" w:hAnsi="GHEA Grapalat"/>
                <w:b/>
                <w:bCs/>
                <w:sz w:val="18"/>
                <w:szCs w:val="18"/>
              </w:rPr>
            </w:pPr>
            <w:r w:rsidRPr="00997A2D">
              <w:rPr>
                <w:rFonts w:ascii="GHEA Grapalat" w:hAnsi="GHEA Grapalat"/>
                <w:sz w:val="18"/>
                <w:szCs w:val="18"/>
              </w:rPr>
              <w:t>Консультационные услуги по контролю качества работ по благоустройству детской площадки во дворе зданий 20, 21, 22, 23, 24 4-го района Давташенского административного округа.</w:t>
            </w:r>
          </w:p>
        </w:tc>
        <w:tc>
          <w:tcPr>
            <w:tcW w:w="682" w:type="dxa"/>
            <w:textDirection w:val="btLr"/>
            <w:vAlign w:val="center"/>
          </w:tcPr>
          <w:p w14:paraId="0E2957A2" w14:textId="58509AA5"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813" w:type="dxa"/>
            <w:textDirection w:val="btLr"/>
            <w:vAlign w:val="center"/>
          </w:tcPr>
          <w:p w14:paraId="6313A669" w14:textId="27499392"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3" w:type="dxa"/>
            <w:textDirection w:val="btLr"/>
            <w:vAlign w:val="center"/>
          </w:tcPr>
          <w:p w14:paraId="03E3EBB5" w14:textId="4CAF0388" w:rsidR="00801567" w:rsidRPr="00F566BF" w:rsidRDefault="00801567" w:rsidP="00801567">
            <w:pPr>
              <w:widowControl w:val="0"/>
              <w:spacing w:after="120"/>
              <w:jc w:val="center"/>
              <w:rPr>
                <w:rFonts w:ascii="GHEA Grapalat" w:hAnsi="GHEA Grapalat"/>
                <w:sz w:val="20"/>
                <w:lang w:val="pt-BR"/>
              </w:rPr>
            </w:pPr>
            <w:r>
              <w:rPr>
                <w:rFonts w:ascii="GHEA Grapalat" w:hAnsi="GHEA Grapalat" w:cs="Calibri"/>
                <w:sz w:val="16"/>
                <w:szCs w:val="16"/>
                <w:lang w:val="en-US" w:eastAsia="en-US" w:bidi="ar-SA"/>
              </w:rPr>
              <w:t>0%</w:t>
            </w:r>
          </w:p>
        </w:tc>
        <w:tc>
          <w:tcPr>
            <w:tcW w:w="569" w:type="dxa"/>
            <w:textDirection w:val="btLr"/>
          </w:tcPr>
          <w:p w14:paraId="59D61EE6" w14:textId="71275AC9"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694" w:type="dxa"/>
            <w:textDirection w:val="btLr"/>
          </w:tcPr>
          <w:p w14:paraId="066C347A" w14:textId="0DD2BDD2"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566" w:type="dxa"/>
            <w:textDirection w:val="btLr"/>
          </w:tcPr>
          <w:p w14:paraId="0025D469" w14:textId="68C8CADF"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0%</w:t>
            </w:r>
          </w:p>
        </w:tc>
        <w:tc>
          <w:tcPr>
            <w:tcW w:w="601" w:type="dxa"/>
            <w:textDirection w:val="btLr"/>
            <w:vAlign w:val="center"/>
          </w:tcPr>
          <w:p w14:paraId="46527A70" w14:textId="7A1BC5F1"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1" w:type="dxa"/>
            <w:textDirection w:val="btLr"/>
            <w:vAlign w:val="center"/>
          </w:tcPr>
          <w:p w14:paraId="653000AA" w14:textId="1685B533"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68" w:type="dxa"/>
            <w:textDirection w:val="btLr"/>
            <w:vAlign w:val="center"/>
          </w:tcPr>
          <w:p w14:paraId="7D966A26" w14:textId="228528BD"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616" w:type="dxa"/>
            <w:textDirection w:val="btLr"/>
            <w:vAlign w:val="center"/>
          </w:tcPr>
          <w:p w14:paraId="0E731F55" w14:textId="6978B1E0"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34" w:type="dxa"/>
            <w:textDirection w:val="btLr"/>
            <w:vAlign w:val="center"/>
          </w:tcPr>
          <w:p w14:paraId="7185A62A" w14:textId="564CC8B2"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706" w:type="dxa"/>
            <w:textDirection w:val="btLr"/>
            <w:vAlign w:val="center"/>
          </w:tcPr>
          <w:p w14:paraId="2F44927E" w14:textId="5ABC4B33"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c>
          <w:tcPr>
            <w:tcW w:w="1363" w:type="dxa"/>
            <w:textDirection w:val="btLr"/>
            <w:vAlign w:val="center"/>
          </w:tcPr>
          <w:p w14:paraId="74B4C1B7" w14:textId="049DCB02" w:rsidR="00801567" w:rsidRDefault="00801567" w:rsidP="00801567">
            <w:pPr>
              <w:widowControl w:val="0"/>
              <w:spacing w:after="120"/>
              <w:jc w:val="center"/>
              <w:rPr>
                <w:rFonts w:ascii="GHEA Grapalat" w:hAnsi="GHEA Grapalat"/>
                <w:sz w:val="18"/>
                <w:szCs w:val="18"/>
              </w:rPr>
            </w:pPr>
            <w:r>
              <w:rPr>
                <w:rFonts w:ascii="GHEA Grapalat" w:hAnsi="GHEA Grapalat" w:cs="Calibri"/>
                <w:sz w:val="16"/>
                <w:szCs w:val="16"/>
                <w:lang w:val="en-US" w:eastAsia="en-US" w:bidi="ar-SA"/>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F77D9" w14:textId="77777777" w:rsidR="00BA256E" w:rsidRDefault="00BA256E">
      <w:r>
        <w:separator/>
      </w:r>
    </w:p>
  </w:endnote>
  <w:endnote w:type="continuationSeparator" w:id="0">
    <w:p w14:paraId="086E02AF" w14:textId="77777777" w:rsidR="00BA256E" w:rsidRDefault="00BA2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0E57">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F0E57">
          <w:rPr>
            <w:rFonts w:ascii="GHEA Grapalat" w:hAnsi="GHEA Grapalat"/>
            <w:noProof/>
            <w:sz w:val="24"/>
            <w:szCs w:val="24"/>
          </w:rPr>
          <w:t>7</w:t>
        </w:r>
        <w:r w:rsidR="009F0E57">
          <w:rPr>
            <w:rFonts w:ascii="GHEA Grapalat" w:hAnsi="GHEA Grapalat"/>
            <w:noProof/>
            <w:sz w:val="24"/>
            <w:szCs w:val="24"/>
          </w:rPr>
          <w:t>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26630" w14:textId="77777777" w:rsidR="00BA256E" w:rsidRDefault="00BA256E">
      <w:r>
        <w:separator/>
      </w:r>
    </w:p>
  </w:footnote>
  <w:footnote w:type="continuationSeparator" w:id="0">
    <w:p w14:paraId="5C7704B0" w14:textId="77777777" w:rsidR="00BA256E" w:rsidRDefault="00BA256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16828656">
    <w:abstractNumId w:val="21"/>
  </w:num>
  <w:num w:numId="2" w16cid:durableId="818495813">
    <w:abstractNumId w:val="11"/>
  </w:num>
  <w:num w:numId="3" w16cid:durableId="41448025">
    <w:abstractNumId w:val="20"/>
  </w:num>
  <w:num w:numId="4" w16cid:durableId="1725442855">
    <w:abstractNumId w:val="16"/>
  </w:num>
  <w:num w:numId="5" w16cid:durableId="1826432523">
    <w:abstractNumId w:val="25"/>
  </w:num>
  <w:num w:numId="6" w16cid:durableId="1561549759">
    <w:abstractNumId w:val="21"/>
    <w:lvlOverride w:ilvl="0">
      <w:startOverride w:val="1"/>
    </w:lvlOverride>
    <w:lvlOverride w:ilvl="1"/>
    <w:lvlOverride w:ilvl="2"/>
    <w:lvlOverride w:ilvl="3"/>
    <w:lvlOverride w:ilvl="4"/>
    <w:lvlOverride w:ilvl="5"/>
    <w:lvlOverride w:ilvl="6"/>
    <w:lvlOverride w:ilvl="7"/>
    <w:lvlOverride w:ilvl="8"/>
  </w:num>
  <w:num w:numId="7" w16cid:durableId="5391693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30582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88577174">
    <w:abstractNumId w:val="18"/>
  </w:num>
  <w:num w:numId="10" w16cid:durableId="427431320">
    <w:abstractNumId w:val="6"/>
  </w:num>
  <w:num w:numId="11" w16cid:durableId="701169932">
    <w:abstractNumId w:val="9"/>
  </w:num>
  <w:num w:numId="12" w16cid:durableId="476069355">
    <w:abstractNumId w:val="32"/>
  </w:num>
  <w:num w:numId="13" w16cid:durableId="1737126386">
    <w:abstractNumId w:val="28"/>
  </w:num>
  <w:num w:numId="14" w16cid:durableId="1824004624">
    <w:abstractNumId w:val="14"/>
  </w:num>
  <w:num w:numId="15" w16cid:durableId="2039235986">
    <w:abstractNumId w:val="30"/>
  </w:num>
  <w:num w:numId="16" w16cid:durableId="2002346716">
    <w:abstractNumId w:val="15"/>
  </w:num>
  <w:num w:numId="17" w16cid:durableId="503009129">
    <w:abstractNumId w:val="7"/>
  </w:num>
  <w:num w:numId="18" w16cid:durableId="313799312">
    <w:abstractNumId w:val="1"/>
  </w:num>
  <w:num w:numId="19" w16cid:durableId="1249389451">
    <w:abstractNumId w:val="17"/>
  </w:num>
  <w:num w:numId="20" w16cid:durableId="217983288">
    <w:abstractNumId w:val="17"/>
  </w:num>
  <w:num w:numId="21" w16cid:durableId="8713794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5960571">
    <w:abstractNumId w:val="22"/>
  </w:num>
  <w:num w:numId="23" w16cid:durableId="992295265">
    <w:abstractNumId w:val="8"/>
  </w:num>
  <w:num w:numId="24" w16cid:durableId="970327005">
    <w:abstractNumId w:val="19"/>
  </w:num>
  <w:num w:numId="25" w16cid:durableId="190001587">
    <w:abstractNumId w:val="13"/>
  </w:num>
  <w:num w:numId="26" w16cid:durableId="1317145326">
    <w:abstractNumId w:val="5"/>
  </w:num>
  <w:num w:numId="27" w16cid:durableId="494616387">
    <w:abstractNumId w:val="4"/>
  </w:num>
  <w:num w:numId="28" w16cid:durableId="2015188195">
    <w:abstractNumId w:val="0"/>
  </w:num>
  <w:num w:numId="29" w16cid:durableId="1758865609">
    <w:abstractNumId w:val="10"/>
  </w:num>
  <w:num w:numId="30" w16cid:durableId="1414274323">
    <w:abstractNumId w:val="27"/>
  </w:num>
  <w:num w:numId="31" w16cid:durableId="1655177817">
    <w:abstractNumId w:val="24"/>
  </w:num>
  <w:num w:numId="32" w16cid:durableId="1409110778">
    <w:abstractNumId w:val="23"/>
  </w:num>
  <w:num w:numId="33" w16cid:durableId="754784869">
    <w:abstractNumId w:val="31"/>
  </w:num>
  <w:num w:numId="34" w16cid:durableId="397437928">
    <w:abstractNumId w:val="26"/>
  </w:num>
  <w:num w:numId="35" w16cid:durableId="432365999">
    <w:abstractNumId w:val="2"/>
  </w:num>
  <w:num w:numId="36" w16cid:durableId="857281715">
    <w:abstractNumId w:val="12"/>
  </w:num>
  <w:num w:numId="37" w16cid:durableId="1201671494">
    <w:abstractNumId w:val="29"/>
  </w:num>
  <w:num w:numId="38" w16cid:durableId="102213037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D6A"/>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A17"/>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7BE"/>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BC"/>
    <w:rsid w:val="007C274E"/>
    <w:rsid w:val="007C2C7E"/>
    <w:rsid w:val="007C2C8F"/>
    <w:rsid w:val="007C2EE2"/>
    <w:rsid w:val="007C3D16"/>
    <w:rsid w:val="007C3FF3"/>
    <w:rsid w:val="007C4876"/>
    <w:rsid w:val="007C49D4"/>
    <w:rsid w:val="007C4E0B"/>
    <w:rsid w:val="007C55BD"/>
    <w:rsid w:val="007C5F44"/>
    <w:rsid w:val="007C6002"/>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567"/>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A2D"/>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57"/>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345"/>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A4C"/>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56E"/>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8E9"/>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0C"/>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F5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674A8-9B79-423D-B086-48FA3C1C4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3091</TotalTime>
  <Pages>82</Pages>
  <Words>18695</Words>
  <Characters>106564</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1918</cp:revision>
  <cp:lastPrinted>2018-02-16T07:12:00Z</cp:lastPrinted>
  <dcterms:created xsi:type="dcterms:W3CDTF">2019-10-28T07:04:00Z</dcterms:created>
  <dcterms:modified xsi:type="dcterms:W3CDTF">2026-03-26T12:44:00Z</dcterms:modified>
</cp:coreProperties>
</file>